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5B" w:rsidRPr="00170134" w:rsidRDefault="00E6065B" w:rsidP="00E6065B">
      <w:pPr>
        <w:spacing w:line="360" w:lineRule="auto"/>
        <w:ind w:left="142" w:right="113"/>
        <w:jc w:val="center"/>
      </w:pPr>
      <w:r w:rsidRPr="00170134">
        <w:t>Муниципальное бюджетное общеобразовательное учреждение</w:t>
      </w:r>
    </w:p>
    <w:p w:rsidR="00E6065B" w:rsidRPr="00170134" w:rsidRDefault="00E6065B" w:rsidP="00E6065B">
      <w:pPr>
        <w:spacing w:line="360" w:lineRule="auto"/>
        <w:ind w:left="142" w:right="113"/>
        <w:jc w:val="center"/>
      </w:pPr>
      <w:r>
        <w:t>«</w:t>
      </w:r>
      <w:proofErr w:type="spellStart"/>
      <w:r>
        <w:t>Дус-</w:t>
      </w:r>
      <w:r w:rsidRPr="00170134">
        <w:t>Дагская</w:t>
      </w:r>
      <w:proofErr w:type="spellEnd"/>
      <w:r w:rsidRPr="00170134">
        <w:t xml:space="preserve"> средняя общеобразовательная школа </w:t>
      </w:r>
      <w:proofErr w:type="spellStart"/>
      <w:r w:rsidRPr="00170134">
        <w:t>Овюрского</w:t>
      </w:r>
      <w:proofErr w:type="spellEnd"/>
      <w:r w:rsidRPr="00170134">
        <w:t xml:space="preserve"> </w:t>
      </w:r>
      <w:proofErr w:type="spellStart"/>
      <w:r w:rsidRPr="00170134">
        <w:t>кожууна</w:t>
      </w:r>
      <w:proofErr w:type="spellEnd"/>
      <w:r w:rsidRPr="00170134">
        <w:t>»</w:t>
      </w:r>
      <w:bookmarkStart w:id="0" w:name="_GoBack"/>
      <w:bookmarkEnd w:id="0"/>
    </w:p>
    <w:p w:rsidR="00E6065B" w:rsidRPr="00170134" w:rsidRDefault="00E6065B" w:rsidP="00E6065B">
      <w:pPr>
        <w:pStyle w:val="a4"/>
        <w:spacing w:line="360" w:lineRule="auto"/>
        <w:ind w:left="0"/>
        <w:rPr>
          <w:b/>
        </w:rPr>
      </w:pPr>
      <w:r w:rsidRPr="0017013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0ADBB5" wp14:editId="1A9B9C3A">
                <wp:simplePos x="0" y="0"/>
                <wp:positionH relativeFrom="page">
                  <wp:posOffset>1546225</wp:posOffset>
                </wp:positionH>
                <wp:positionV relativeFrom="paragraph">
                  <wp:posOffset>155575</wp:posOffset>
                </wp:positionV>
                <wp:extent cx="4471670" cy="1270"/>
                <wp:effectExtent l="12700" t="8890" r="11430" b="889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1670" cy="1270"/>
                        </a:xfrm>
                        <a:custGeom>
                          <a:avLst/>
                          <a:gdLst>
                            <a:gd name="T0" fmla="+- 0 2435 2435"/>
                            <a:gd name="T1" fmla="*/ T0 w 7042"/>
                            <a:gd name="T2" fmla="+- 0 9476 2435"/>
                            <a:gd name="T3" fmla="*/ T2 w 7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42">
                              <a:moveTo>
                                <a:pt x="0" y="0"/>
                              </a:moveTo>
                              <a:lnTo>
                                <a:pt x="704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121.75pt;margin-top:12.25pt;width:352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" path="m,l7041,e" filled="f" strokeweight=".24536mm">
                <v:path arrowok="t" o:connecttype="custom" o:connectlocs="0,0;4471035,0" o:connectangles="0,0"/>
                <w10:wrap type="topAndBottom" anchorx="page"/>
              </v:shape>
            </w:pict>
          </mc:Fallback>
        </mc:AlternateContent>
      </w:r>
      <w:r w:rsidRPr="00170134">
        <w:t xml:space="preserve">Российская Федерация, Республика Тыва, </w:t>
      </w:r>
      <w:proofErr w:type="spellStart"/>
      <w:r w:rsidRPr="00170134">
        <w:t>Овюрский</w:t>
      </w:r>
      <w:proofErr w:type="spellEnd"/>
      <w:r w:rsidRPr="00170134">
        <w:t xml:space="preserve"> </w:t>
      </w:r>
      <w:proofErr w:type="spellStart"/>
      <w:r w:rsidRPr="00170134">
        <w:t>кожуун</w:t>
      </w:r>
      <w:proofErr w:type="spellEnd"/>
      <w:r w:rsidRPr="00170134">
        <w:t xml:space="preserve">, </w:t>
      </w:r>
      <w:proofErr w:type="spellStart"/>
      <w:r w:rsidRPr="00170134">
        <w:t>с</w:t>
      </w:r>
      <w:proofErr w:type="gramStart"/>
      <w:r w:rsidRPr="00170134">
        <w:t>.Д</w:t>
      </w:r>
      <w:proofErr w:type="gramEnd"/>
      <w:r w:rsidRPr="00170134">
        <w:t>ус-Даг</w:t>
      </w:r>
      <w:proofErr w:type="spellEnd"/>
      <w:r w:rsidRPr="00170134">
        <w:t xml:space="preserve">, </w:t>
      </w:r>
      <w:proofErr w:type="spellStart"/>
      <w:r w:rsidRPr="00170134">
        <w:t>ул.Севен-оол</w:t>
      </w:r>
      <w:proofErr w:type="spellEnd"/>
      <w:r w:rsidRPr="00170134">
        <w:t>, 8</w:t>
      </w:r>
    </w:p>
    <w:p w:rsidR="00E6065B" w:rsidRPr="00865916" w:rsidRDefault="00E6065B" w:rsidP="00E6065B">
      <w:pPr>
        <w:spacing w:line="360" w:lineRule="auto"/>
        <w:ind w:left="567" w:right="141" w:hanging="721"/>
        <w:jc w:val="center"/>
        <w:rPr>
          <w:lang w:val="en-US"/>
        </w:rPr>
      </w:pPr>
      <w:proofErr w:type="gramStart"/>
      <w:r w:rsidRPr="00865916">
        <w:rPr>
          <w:lang w:val="en-US"/>
        </w:rPr>
        <w:t>e-mail</w:t>
      </w:r>
      <w:proofErr w:type="gramEnd"/>
      <w:r w:rsidRPr="00865916">
        <w:rPr>
          <w:lang w:val="en-US"/>
        </w:rPr>
        <w:t xml:space="preserve">: </w:t>
      </w:r>
      <w:hyperlink r:id="rId6" w:history="1">
        <w:r w:rsidRPr="00865916">
          <w:rPr>
            <w:rStyle w:val="a6"/>
            <w:u w:color="0000FF"/>
            <w:lang w:val="en-US"/>
          </w:rPr>
          <w:t>mousoshdusdag@mail.ru</w:t>
        </w:r>
        <w:r w:rsidRPr="00865916">
          <w:rPr>
            <w:rStyle w:val="a6"/>
            <w:lang w:val="en-US"/>
          </w:rPr>
          <w:t>,</w:t>
        </w:r>
        <w:r w:rsidRPr="00865916">
          <w:rPr>
            <w:rStyle w:val="a6"/>
            <w:spacing w:val="2"/>
            <w:lang w:val="en-US"/>
          </w:rPr>
          <w:t xml:space="preserve"> </w:t>
        </w:r>
      </w:hyperlink>
      <w:r w:rsidRPr="00865916">
        <w:rPr>
          <w:lang w:val="en-US"/>
        </w:rPr>
        <w:t xml:space="preserve"> </w:t>
      </w:r>
      <w:hyperlink r:id="rId7" w:history="1">
        <w:r w:rsidRPr="00865916">
          <w:rPr>
            <w:rStyle w:val="a6"/>
            <w:lang w:val="en-US"/>
          </w:rPr>
          <w:t>https://school-dus-dag.rtyva.ru/</w:t>
        </w:r>
      </w:hyperlink>
    </w:p>
    <w:p w:rsidR="00E6065B" w:rsidRPr="00865916" w:rsidRDefault="00E6065B" w:rsidP="00E6065B">
      <w:pPr>
        <w:pStyle w:val="a4"/>
        <w:spacing w:before="1" w:line="360" w:lineRule="auto"/>
        <w:ind w:left="0"/>
        <w:rPr>
          <w:b/>
          <w:lang w:val="en-US"/>
        </w:rPr>
      </w:pPr>
    </w:p>
    <w:tbl>
      <w:tblPr>
        <w:tblStyle w:val="a7"/>
        <w:tblW w:w="94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E6065B" w:rsidRPr="00170134" w:rsidTr="00914184">
        <w:trPr>
          <w:jc w:val="center"/>
        </w:trPr>
        <w:tc>
          <w:tcPr>
            <w:tcW w:w="4786" w:type="dxa"/>
          </w:tcPr>
          <w:p w:rsidR="00E6065B" w:rsidRPr="00ED5700" w:rsidRDefault="00E6065B" w:rsidP="00914184">
            <w:pPr>
              <w:pStyle w:val="a4"/>
              <w:ind w:left="0"/>
            </w:pPr>
          </w:p>
          <w:p w:rsidR="00E6065B" w:rsidRPr="00170134" w:rsidRDefault="00E6065B" w:rsidP="00914184">
            <w:pPr>
              <w:pStyle w:val="a4"/>
              <w:ind w:left="0"/>
              <w:rPr>
                <w:lang w:val="ru-RU"/>
              </w:rPr>
            </w:pPr>
            <w:r w:rsidRPr="00170134">
              <w:rPr>
                <w:lang w:val="ru-RU"/>
              </w:rPr>
              <w:t>ПРИНЯТО</w:t>
            </w:r>
          </w:p>
          <w:p w:rsidR="00E6065B" w:rsidRPr="00170134" w:rsidRDefault="00E6065B" w:rsidP="00914184">
            <w:pPr>
              <w:pStyle w:val="a4"/>
              <w:ind w:left="0"/>
              <w:rPr>
                <w:lang w:val="ru-RU"/>
              </w:rPr>
            </w:pPr>
            <w:r w:rsidRPr="00170134">
              <w:rPr>
                <w:lang w:val="ru-RU"/>
              </w:rPr>
              <w:t>педагогическим советом</w:t>
            </w:r>
          </w:p>
          <w:p w:rsidR="00E6065B" w:rsidRPr="00170134" w:rsidRDefault="00E6065B" w:rsidP="00914184">
            <w:pPr>
              <w:pStyle w:val="a4"/>
              <w:ind w:left="0"/>
              <w:rPr>
                <w:lang w:val="ru-RU"/>
              </w:rPr>
            </w:pPr>
            <w:r w:rsidRPr="00170134">
              <w:rPr>
                <w:lang w:val="ru-RU"/>
              </w:rPr>
              <w:t>МБОУ «</w:t>
            </w:r>
            <w:proofErr w:type="spellStart"/>
            <w:r w:rsidRPr="00170134">
              <w:rPr>
                <w:lang w:val="ru-RU"/>
              </w:rPr>
              <w:t>Дус-Дагская</w:t>
            </w:r>
            <w:proofErr w:type="spellEnd"/>
            <w:r w:rsidRPr="00170134">
              <w:rPr>
                <w:lang w:val="ru-RU"/>
              </w:rPr>
              <w:t xml:space="preserve"> СОШ </w:t>
            </w:r>
            <w:proofErr w:type="spellStart"/>
            <w:r w:rsidRPr="00170134">
              <w:rPr>
                <w:lang w:val="ru-RU"/>
              </w:rPr>
              <w:t>Овюрского</w:t>
            </w:r>
            <w:proofErr w:type="spellEnd"/>
            <w:r w:rsidRPr="00170134">
              <w:rPr>
                <w:lang w:val="ru-RU"/>
              </w:rPr>
              <w:t xml:space="preserve"> </w:t>
            </w:r>
            <w:proofErr w:type="spellStart"/>
            <w:r w:rsidRPr="00170134">
              <w:rPr>
                <w:lang w:val="ru-RU"/>
              </w:rPr>
              <w:t>кожууна</w:t>
            </w:r>
            <w:proofErr w:type="spellEnd"/>
            <w:r w:rsidRPr="00170134">
              <w:rPr>
                <w:lang w:val="ru-RU"/>
              </w:rPr>
              <w:t>»</w:t>
            </w:r>
          </w:p>
          <w:p w:rsidR="00E6065B" w:rsidRDefault="00E6065B" w:rsidP="00914184">
            <w:pPr>
              <w:pStyle w:val="a4"/>
              <w:ind w:left="0"/>
              <w:rPr>
                <w:lang w:val="ru-RU"/>
              </w:rPr>
            </w:pPr>
            <w:r w:rsidRPr="00170134">
              <w:t>(</w:t>
            </w:r>
            <w:proofErr w:type="spellStart"/>
            <w:r>
              <w:t>Протокол</w:t>
            </w:r>
            <w:proofErr w:type="spellEnd"/>
            <w:r>
              <w:t xml:space="preserve"> № ____ «___» ________ 20___г.)</w:t>
            </w:r>
          </w:p>
          <w:p w:rsidR="00E6065B" w:rsidRPr="00A54C82" w:rsidRDefault="00E6065B" w:rsidP="00914184">
            <w:pPr>
              <w:pStyle w:val="a4"/>
              <w:ind w:left="0"/>
              <w:rPr>
                <w:lang w:val="ru-RU"/>
              </w:rPr>
            </w:pPr>
          </w:p>
        </w:tc>
        <w:tc>
          <w:tcPr>
            <w:tcW w:w="4678" w:type="dxa"/>
          </w:tcPr>
          <w:p w:rsidR="00E6065B" w:rsidRDefault="00E6065B" w:rsidP="00914184">
            <w:pPr>
              <w:pStyle w:val="a4"/>
              <w:ind w:left="0"/>
              <w:rPr>
                <w:lang w:val="ru-RU"/>
              </w:rPr>
            </w:pPr>
          </w:p>
          <w:p w:rsidR="00E6065B" w:rsidRPr="00170134" w:rsidRDefault="00E6065B" w:rsidP="00914184">
            <w:pPr>
              <w:pStyle w:val="a4"/>
              <w:ind w:left="0"/>
              <w:rPr>
                <w:lang w:val="ru-RU"/>
              </w:rPr>
            </w:pPr>
            <w:r w:rsidRPr="00170134">
              <w:rPr>
                <w:lang w:val="ru-RU"/>
              </w:rPr>
              <w:t>«УТВЕРЖДЕНО»</w:t>
            </w:r>
          </w:p>
          <w:p w:rsidR="00E6065B" w:rsidRPr="00170134" w:rsidRDefault="00E6065B" w:rsidP="00914184">
            <w:pPr>
              <w:pStyle w:val="a4"/>
              <w:ind w:left="0"/>
              <w:rPr>
                <w:lang w:val="ru-RU"/>
              </w:rPr>
            </w:pPr>
            <w:r w:rsidRPr="00170134">
              <w:rPr>
                <w:lang w:val="ru-RU"/>
              </w:rPr>
              <w:t>приказом директора МБОУ «</w:t>
            </w:r>
            <w:proofErr w:type="spellStart"/>
            <w:r w:rsidRPr="00170134">
              <w:rPr>
                <w:lang w:val="ru-RU"/>
              </w:rPr>
              <w:t>Дус-Дагская</w:t>
            </w:r>
            <w:proofErr w:type="spellEnd"/>
            <w:r w:rsidRPr="00170134">
              <w:rPr>
                <w:lang w:val="ru-RU"/>
              </w:rPr>
              <w:t xml:space="preserve"> СОШ </w:t>
            </w:r>
            <w:proofErr w:type="spellStart"/>
            <w:r w:rsidRPr="00170134">
              <w:rPr>
                <w:lang w:val="ru-RU"/>
              </w:rPr>
              <w:t>Овюрского</w:t>
            </w:r>
            <w:proofErr w:type="spellEnd"/>
            <w:r w:rsidRPr="00170134">
              <w:rPr>
                <w:lang w:val="ru-RU"/>
              </w:rPr>
              <w:t xml:space="preserve"> </w:t>
            </w:r>
            <w:proofErr w:type="spellStart"/>
            <w:r w:rsidRPr="00170134">
              <w:rPr>
                <w:lang w:val="ru-RU"/>
              </w:rPr>
              <w:t>кожууна</w:t>
            </w:r>
            <w:proofErr w:type="spellEnd"/>
            <w:r w:rsidRPr="00170134">
              <w:rPr>
                <w:lang w:val="ru-RU"/>
              </w:rPr>
              <w:t>»</w:t>
            </w:r>
          </w:p>
          <w:p w:rsidR="00E6065B" w:rsidRPr="00170134" w:rsidRDefault="00E6065B" w:rsidP="00914184">
            <w:pPr>
              <w:pStyle w:val="a4"/>
              <w:ind w:left="0"/>
            </w:pPr>
            <w:r w:rsidRPr="00170134">
              <w:t>№ ____ «___» __________ 20___г.</w:t>
            </w:r>
          </w:p>
          <w:p w:rsidR="00E6065B" w:rsidRPr="00170134" w:rsidRDefault="00E6065B" w:rsidP="00914184">
            <w:pPr>
              <w:pStyle w:val="a4"/>
              <w:ind w:left="0"/>
            </w:pPr>
          </w:p>
        </w:tc>
      </w:tr>
      <w:tr w:rsidR="00E6065B" w:rsidRPr="00170134" w:rsidTr="00914184">
        <w:trPr>
          <w:jc w:val="center"/>
        </w:trPr>
        <w:tc>
          <w:tcPr>
            <w:tcW w:w="4786" w:type="dxa"/>
          </w:tcPr>
          <w:p w:rsidR="00E6065B" w:rsidRPr="00170134" w:rsidRDefault="00E6065B" w:rsidP="00914184">
            <w:pPr>
              <w:pStyle w:val="a4"/>
              <w:ind w:left="0"/>
            </w:pPr>
          </w:p>
        </w:tc>
        <w:tc>
          <w:tcPr>
            <w:tcW w:w="4678" w:type="dxa"/>
          </w:tcPr>
          <w:p w:rsidR="00E6065B" w:rsidRPr="00170134" w:rsidRDefault="00E6065B" w:rsidP="00914184">
            <w:pPr>
              <w:pStyle w:val="a4"/>
              <w:ind w:left="0"/>
            </w:pPr>
          </w:p>
        </w:tc>
      </w:tr>
      <w:tr w:rsidR="00E6065B" w:rsidRPr="00170134" w:rsidTr="00914184">
        <w:trPr>
          <w:jc w:val="center"/>
        </w:trPr>
        <w:tc>
          <w:tcPr>
            <w:tcW w:w="4786" w:type="dxa"/>
          </w:tcPr>
          <w:p w:rsidR="00E6065B" w:rsidRPr="00170134" w:rsidRDefault="00E6065B" w:rsidP="00914184">
            <w:pPr>
              <w:pStyle w:val="a4"/>
              <w:ind w:left="0"/>
            </w:pPr>
          </w:p>
        </w:tc>
        <w:tc>
          <w:tcPr>
            <w:tcW w:w="4678" w:type="dxa"/>
          </w:tcPr>
          <w:p w:rsidR="00E6065B" w:rsidRPr="00170134" w:rsidRDefault="00E6065B" w:rsidP="00914184">
            <w:pPr>
              <w:pStyle w:val="a4"/>
              <w:ind w:left="0"/>
            </w:pPr>
          </w:p>
        </w:tc>
      </w:tr>
    </w:tbl>
    <w:p w:rsidR="00E6065B" w:rsidRPr="00170134" w:rsidRDefault="00E6065B" w:rsidP="00E6065B">
      <w:pPr>
        <w:pStyle w:val="a4"/>
        <w:spacing w:line="360" w:lineRule="auto"/>
        <w:ind w:left="0"/>
        <w:rPr>
          <w:b/>
        </w:rPr>
      </w:pPr>
    </w:p>
    <w:p w:rsidR="00E6065B" w:rsidRPr="00170134" w:rsidRDefault="00E6065B" w:rsidP="00E6065B">
      <w:pPr>
        <w:pStyle w:val="a4"/>
        <w:spacing w:line="360" w:lineRule="auto"/>
        <w:ind w:left="0"/>
        <w:rPr>
          <w:b/>
        </w:rPr>
      </w:pPr>
    </w:p>
    <w:p w:rsidR="00E6065B" w:rsidRDefault="00E6065B" w:rsidP="00E6065B">
      <w:pPr>
        <w:pStyle w:val="a4"/>
        <w:spacing w:line="360" w:lineRule="auto"/>
        <w:ind w:left="0"/>
        <w:rPr>
          <w:b/>
        </w:rPr>
      </w:pPr>
    </w:p>
    <w:p w:rsidR="00E6065B" w:rsidRDefault="00E6065B" w:rsidP="00E6065B">
      <w:pPr>
        <w:pStyle w:val="a4"/>
        <w:spacing w:line="360" w:lineRule="auto"/>
        <w:ind w:left="0"/>
        <w:rPr>
          <w:b/>
        </w:rPr>
      </w:pPr>
    </w:p>
    <w:p w:rsidR="00E6065B" w:rsidRDefault="00E6065B" w:rsidP="00E6065B">
      <w:pPr>
        <w:pStyle w:val="a4"/>
        <w:spacing w:line="360" w:lineRule="auto"/>
        <w:ind w:left="0"/>
        <w:rPr>
          <w:b/>
        </w:rPr>
      </w:pPr>
    </w:p>
    <w:p w:rsidR="00E6065B" w:rsidRDefault="00E6065B" w:rsidP="00E6065B">
      <w:pPr>
        <w:pStyle w:val="a4"/>
        <w:spacing w:line="360" w:lineRule="auto"/>
        <w:ind w:left="0"/>
        <w:rPr>
          <w:b/>
        </w:rPr>
      </w:pPr>
    </w:p>
    <w:p w:rsidR="00E6065B" w:rsidRPr="00170134" w:rsidRDefault="00E6065B" w:rsidP="00E6065B">
      <w:pPr>
        <w:pStyle w:val="a4"/>
        <w:spacing w:line="360" w:lineRule="auto"/>
        <w:ind w:left="0"/>
        <w:rPr>
          <w:b/>
        </w:rPr>
      </w:pPr>
    </w:p>
    <w:p w:rsidR="00E6065B" w:rsidRPr="00E6065B" w:rsidRDefault="00E6065B" w:rsidP="00E6065B">
      <w:pPr>
        <w:contextualSpacing/>
        <w:jc w:val="center"/>
        <w:rPr>
          <w:b/>
          <w:sz w:val="28"/>
          <w:szCs w:val="28"/>
        </w:rPr>
      </w:pPr>
      <w:r w:rsidRPr="00E6065B">
        <w:rPr>
          <w:b/>
          <w:sz w:val="28"/>
          <w:szCs w:val="28"/>
        </w:rPr>
        <w:t>Положение</w:t>
      </w:r>
    </w:p>
    <w:p w:rsidR="00E6065B" w:rsidRPr="00E6065B" w:rsidRDefault="00E6065B" w:rsidP="00E6065B">
      <w:pPr>
        <w:contextualSpacing/>
        <w:jc w:val="center"/>
        <w:rPr>
          <w:b/>
          <w:sz w:val="28"/>
          <w:szCs w:val="28"/>
        </w:rPr>
      </w:pPr>
      <w:r w:rsidRPr="00E6065B">
        <w:rPr>
          <w:b/>
          <w:sz w:val="28"/>
          <w:szCs w:val="28"/>
        </w:rPr>
        <w:t>О Штабе воспитательной работы</w:t>
      </w:r>
      <w:r w:rsidRPr="00E6065B">
        <w:rPr>
          <w:b/>
          <w:sz w:val="28"/>
        </w:rPr>
        <w:t xml:space="preserve">  </w:t>
      </w:r>
    </w:p>
    <w:p w:rsidR="00E6065B" w:rsidRPr="00E6065B" w:rsidRDefault="00E6065B" w:rsidP="00E6065B">
      <w:pPr>
        <w:ind w:right="141"/>
        <w:jc w:val="center"/>
        <w:rPr>
          <w:b/>
          <w:sz w:val="28"/>
        </w:rPr>
      </w:pPr>
      <w:r w:rsidRPr="00E6065B">
        <w:rPr>
          <w:b/>
          <w:sz w:val="28"/>
        </w:rPr>
        <w:t>в  МБОУ «</w:t>
      </w:r>
      <w:proofErr w:type="spellStart"/>
      <w:r w:rsidRPr="00E6065B">
        <w:rPr>
          <w:b/>
          <w:sz w:val="28"/>
        </w:rPr>
        <w:t>Дус-Дагская</w:t>
      </w:r>
      <w:proofErr w:type="spellEnd"/>
      <w:r w:rsidRPr="00E6065B">
        <w:rPr>
          <w:b/>
          <w:sz w:val="28"/>
        </w:rPr>
        <w:t xml:space="preserve"> средняя общеобразовательная школа</w:t>
      </w:r>
    </w:p>
    <w:p w:rsidR="00E6065B" w:rsidRPr="00E6065B" w:rsidRDefault="00E6065B" w:rsidP="00E6065B">
      <w:pPr>
        <w:ind w:right="141"/>
        <w:jc w:val="center"/>
        <w:rPr>
          <w:b/>
          <w:sz w:val="28"/>
        </w:rPr>
      </w:pPr>
      <w:r w:rsidRPr="00E6065B">
        <w:rPr>
          <w:b/>
          <w:sz w:val="28"/>
        </w:rPr>
        <w:t xml:space="preserve"> </w:t>
      </w:r>
      <w:proofErr w:type="spellStart"/>
      <w:r w:rsidRPr="00E6065B">
        <w:rPr>
          <w:b/>
          <w:sz w:val="28"/>
        </w:rPr>
        <w:t>Овюрского</w:t>
      </w:r>
      <w:proofErr w:type="spellEnd"/>
      <w:r w:rsidRPr="00E6065B">
        <w:rPr>
          <w:b/>
          <w:sz w:val="28"/>
        </w:rPr>
        <w:t xml:space="preserve"> </w:t>
      </w:r>
      <w:proofErr w:type="spellStart"/>
      <w:r w:rsidRPr="00E6065B">
        <w:rPr>
          <w:b/>
          <w:sz w:val="28"/>
        </w:rPr>
        <w:t>кожууна</w:t>
      </w:r>
      <w:proofErr w:type="spellEnd"/>
      <w:r w:rsidRPr="00E6065B">
        <w:rPr>
          <w:b/>
          <w:sz w:val="28"/>
        </w:rPr>
        <w:t>»</w:t>
      </w:r>
    </w:p>
    <w:p w:rsidR="00E6065B" w:rsidRPr="00E6065B" w:rsidRDefault="00E6065B" w:rsidP="00E6065B">
      <w:pPr>
        <w:pStyle w:val="a4"/>
        <w:ind w:left="0"/>
        <w:rPr>
          <w:b/>
          <w:sz w:val="28"/>
        </w:rPr>
      </w:pPr>
    </w:p>
    <w:p w:rsidR="00E6065B" w:rsidRPr="00170134" w:rsidRDefault="00E6065B" w:rsidP="00E6065B">
      <w:pPr>
        <w:pStyle w:val="a4"/>
        <w:spacing w:line="360" w:lineRule="auto"/>
        <w:ind w:left="0"/>
      </w:pPr>
    </w:p>
    <w:p w:rsidR="00E6065B" w:rsidRPr="00170134" w:rsidRDefault="00E6065B" w:rsidP="00E6065B">
      <w:pPr>
        <w:pStyle w:val="a4"/>
        <w:spacing w:line="360" w:lineRule="auto"/>
        <w:ind w:left="0"/>
      </w:pPr>
    </w:p>
    <w:p w:rsidR="00E6065B" w:rsidRDefault="00E6065B" w:rsidP="00E6065B">
      <w:pPr>
        <w:pStyle w:val="a4"/>
        <w:spacing w:line="360" w:lineRule="auto"/>
        <w:ind w:left="0"/>
      </w:pPr>
    </w:p>
    <w:p w:rsidR="00E6065B" w:rsidRPr="00170134" w:rsidRDefault="00E6065B" w:rsidP="00E6065B">
      <w:pPr>
        <w:pStyle w:val="a4"/>
        <w:spacing w:line="360" w:lineRule="auto"/>
        <w:ind w:left="0"/>
      </w:pPr>
    </w:p>
    <w:p w:rsidR="00E6065B" w:rsidRDefault="00E6065B" w:rsidP="00E6065B">
      <w:pPr>
        <w:pStyle w:val="a4"/>
        <w:spacing w:line="360" w:lineRule="auto"/>
        <w:ind w:left="0"/>
      </w:pPr>
    </w:p>
    <w:p w:rsidR="00E6065B" w:rsidRDefault="00E6065B" w:rsidP="00E6065B">
      <w:pPr>
        <w:pStyle w:val="a4"/>
        <w:spacing w:line="360" w:lineRule="auto"/>
        <w:ind w:left="0"/>
      </w:pPr>
    </w:p>
    <w:p w:rsidR="00E6065B" w:rsidRDefault="00E6065B" w:rsidP="00E6065B">
      <w:pPr>
        <w:pStyle w:val="a4"/>
        <w:spacing w:line="360" w:lineRule="auto"/>
        <w:ind w:left="0"/>
      </w:pPr>
    </w:p>
    <w:p w:rsidR="00E6065B" w:rsidRPr="00170134" w:rsidRDefault="00E6065B" w:rsidP="00E6065B">
      <w:pPr>
        <w:pStyle w:val="a4"/>
        <w:spacing w:line="360" w:lineRule="auto"/>
        <w:ind w:left="0"/>
      </w:pPr>
    </w:p>
    <w:p w:rsidR="00E6065B" w:rsidRPr="00170134" w:rsidRDefault="00E6065B" w:rsidP="00E6065B">
      <w:pPr>
        <w:pStyle w:val="a4"/>
        <w:spacing w:line="360" w:lineRule="auto"/>
        <w:ind w:left="0"/>
      </w:pPr>
    </w:p>
    <w:p w:rsidR="00CA2F14" w:rsidRDefault="00E6065B" w:rsidP="00E6065B">
      <w:pPr>
        <w:spacing w:line="360" w:lineRule="auto"/>
        <w:ind w:right="3940"/>
        <w:jc w:val="center"/>
      </w:pPr>
      <w:r w:rsidRPr="00170134">
        <w:t xml:space="preserve">                                            </w:t>
      </w:r>
      <w:r>
        <w:t xml:space="preserve">       </w:t>
      </w:r>
      <w:r w:rsidRPr="00170134">
        <w:t xml:space="preserve">  20___</w:t>
      </w:r>
      <w:r w:rsidRPr="00170134">
        <w:rPr>
          <w:spacing w:val="-4"/>
        </w:rPr>
        <w:t xml:space="preserve"> г</w:t>
      </w:r>
      <w:r>
        <w:t>од</w:t>
      </w:r>
    </w:p>
    <w:p w:rsidR="00E6065B" w:rsidRDefault="00E6065B" w:rsidP="00E6065B">
      <w:pPr>
        <w:spacing w:line="360" w:lineRule="auto"/>
        <w:ind w:right="3940"/>
        <w:jc w:val="center"/>
      </w:pPr>
    </w:p>
    <w:p w:rsidR="00E6065B" w:rsidRPr="00E6065B" w:rsidRDefault="00E6065B" w:rsidP="00E6065B">
      <w:pPr>
        <w:spacing w:line="360" w:lineRule="auto"/>
        <w:ind w:right="3940"/>
        <w:jc w:val="center"/>
      </w:pPr>
    </w:p>
    <w:p w:rsidR="00CA2F14" w:rsidRPr="00CA2F14" w:rsidRDefault="00CA2F14" w:rsidP="00CA2F14">
      <w:pPr>
        <w:numPr>
          <w:ilvl w:val="0"/>
          <w:numId w:val="1"/>
        </w:numPr>
        <w:tabs>
          <w:tab w:val="left" w:pos="-284"/>
        </w:tabs>
        <w:spacing w:after="160" w:line="259" w:lineRule="auto"/>
        <w:ind w:left="0" w:hanging="142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</w:t>
      </w:r>
    </w:p>
    <w:p w:rsidR="00CA2F14" w:rsidRPr="00CA2F14" w:rsidRDefault="00CA2F14" w:rsidP="00CA2F14">
      <w:pPr>
        <w:numPr>
          <w:ilvl w:val="1"/>
          <w:numId w:val="1"/>
        </w:numPr>
        <w:tabs>
          <w:tab w:val="left" w:pos="-284"/>
        </w:tabs>
        <w:spacing w:after="160" w:line="259" w:lineRule="auto"/>
        <w:ind w:left="0" w:hanging="142"/>
        <w:contextualSpacing/>
        <w:jc w:val="both"/>
        <w:rPr>
          <w:sz w:val="28"/>
          <w:szCs w:val="28"/>
        </w:rPr>
      </w:pPr>
      <w:r w:rsidRPr="00CA2F14">
        <w:rPr>
          <w:sz w:val="28"/>
          <w:szCs w:val="28"/>
        </w:rPr>
        <w:t>Настоящее положение регламентирует деятельность Школьного Штаба воспитательной работы (далее ШВР) школы.</w:t>
      </w:r>
    </w:p>
    <w:p w:rsidR="00CA2F14" w:rsidRPr="00CA2F14" w:rsidRDefault="00CA2F14" w:rsidP="00CA2F14">
      <w:pPr>
        <w:numPr>
          <w:ilvl w:val="1"/>
          <w:numId w:val="1"/>
        </w:numPr>
        <w:tabs>
          <w:tab w:val="left" w:pos="-284"/>
        </w:tabs>
        <w:spacing w:after="160" w:line="259" w:lineRule="auto"/>
        <w:ind w:left="0" w:hanging="142"/>
        <w:contextualSpacing/>
        <w:jc w:val="both"/>
        <w:rPr>
          <w:sz w:val="28"/>
          <w:szCs w:val="28"/>
        </w:rPr>
      </w:pPr>
      <w:r w:rsidRPr="00CA2F14">
        <w:rPr>
          <w:sz w:val="28"/>
          <w:szCs w:val="28"/>
        </w:rPr>
        <w:t xml:space="preserve"> </w:t>
      </w:r>
      <w:r w:rsidRPr="00CA2F14">
        <w:rPr>
          <w:rFonts w:eastAsiaTheme="minorHAnsi"/>
          <w:bCs/>
          <w:color w:val="000000"/>
          <w:sz w:val="28"/>
          <w:szCs w:val="28"/>
          <w:lang w:eastAsia="en-US"/>
        </w:rPr>
        <w:t>Штаб в своей деятельности руководствуется</w:t>
      </w:r>
    </w:p>
    <w:p w:rsidR="00CA2F14" w:rsidRPr="00CA2F14" w:rsidRDefault="00CA2F14" w:rsidP="00CA2F14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bCs/>
          <w:color w:val="000000"/>
          <w:sz w:val="28"/>
          <w:szCs w:val="28"/>
          <w:lang w:eastAsia="en-US"/>
        </w:rPr>
        <w:t>-  Конституцией Российской Федерации;</w:t>
      </w:r>
    </w:p>
    <w:p w:rsidR="00CA2F14" w:rsidRPr="00CA2F14" w:rsidRDefault="00CA2F14" w:rsidP="00CA2F14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bCs/>
          <w:color w:val="000000"/>
          <w:sz w:val="28"/>
          <w:szCs w:val="28"/>
          <w:lang w:eastAsia="en-US"/>
        </w:rPr>
        <w:t>- Федеральными законами, актами Президента Российской Федерации и Правительства Российской Федерации;</w:t>
      </w:r>
    </w:p>
    <w:p w:rsidR="00CA2F14" w:rsidRPr="00CA2F14" w:rsidRDefault="00CA2F14" w:rsidP="00CA2F14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bCs/>
          <w:color w:val="000000"/>
          <w:sz w:val="28"/>
          <w:szCs w:val="28"/>
          <w:lang w:eastAsia="en-US"/>
        </w:rPr>
        <w:t>- Нормативными правовыми актами регионального уровня;</w:t>
      </w:r>
    </w:p>
    <w:p w:rsidR="00CA2F14" w:rsidRPr="00CA2F14" w:rsidRDefault="00CA2F14" w:rsidP="00CA2F14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bCs/>
          <w:color w:val="000000"/>
          <w:sz w:val="28"/>
          <w:szCs w:val="28"/>
          <w:lang w:eastAsia="en-US"/>
        </w:rPr>
        <w:t>- Локальными актами образовательной организации;</w:t>
      </w:r>
    </w:p>
    <w:p w:rsidR="00CA2F14" w:rsidRPr="00CA2F14" w:rsidRDefault="00CA2F14" w:rsidP="00CA2F14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bCs/>
          <w:color w:val="000000"/>
          <w:sz w:val="28"/>
          <w:szCs w:val="28"/>
          <w:lang w:eastAsia="en-US"/>
        </w:rPr>
        <w:t xml:space="preserve">- </w:t>
      </w:r>
      <w:r w:rsidRPr="00CA2F14">
        <w:rPr>
          <w:color w:val="000000"/>
          <w:sz w:val="28"/>
          <w:szCs w:val="28"/>
          <w:lang w:eastAsia="en-US"/>
        </w:rPr>
        <w:t>Рабочей программой воспитания и календарным планом воспитательной работы образовательной организации.</w:t>
      </w:r>
    </w:p>
    <w:p w:rsidR="00CA2F14" w:rsidRPr="00CA2F14" w:rsidRDefault="00CA2F14" w:rsidP="00CA2F14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left="-284" w:hanging="142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  1.3.</w:t>
      </w:r>
      <w:r w:rsidRPr="00CA2F14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CA2F14">
        <w:rPr>
          <w:color w:val="000000"/>
          <w:sz w:val="28"/>
          <w:szCs w:val="28"/>
          <w:lang w:eastAsia="en-US"/>
        </w:rPr>
        <w:t>Общее руководство Штабом осуществляет руководитель образовательной организации (директор школы).</w:t>
      </w:r>
    </w:p>
    <w:p w:rsidR="00CA2F14" w:rsidRPr="00CA2F14" w:rsidRDefault="00CA2F14" w:rsidP="00CA2F14">
      <w:pPr>
        <w:tabs>
          <w:tab w:val="left" w:pos="-284"/>
        </w:tabs>
        <w:ind w:hanging="142"/>
        <w:contextualSpacing/>
        <w:jc w:val="both"/>
        <w:rPr>
          <w:sz w:val="28"/>
          <w:szCs w:val="28"/>
        </w:rPr>
      </w:pPr>
      <w:r w:rsidRPr="00CA2F14">
        <w:rPr>
          <w:b/>
          <w:sz w:val="28"/>
          <w:szCs w:val="28"/>
        </w:rPr>
        <w:t>1.4</w:t>
      </w:r>
      <w:r w:rsidRPr="00CA2F1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A2F14">
        <w:rPr>
          <w:sz w:val="28"/>
          <w:szCs w:val="28"/>
        </w:rPr>
        <w:t>В соответствии с Воспитательной программой МБОУ «</w:t>
      </w:r>
      <w:proofErr w:type="spellStart"/>
      <w:r w:rsidRPr="00CA2F14">
        <w:rPr>
          <w:sz w:val="28"/>
          <w:szCs w:val="28"/>
        </w:rPr>
        <w:t>Дус-Дагская</w:t>
      </w:r>
      <w:proofErr w:type="spellEnd"/>
      <w:r w:rsidRPr="00CA2F14">
        <w:rPr>
          <w:sz w:val="28"/>
          <w:szCs w:val="28"/>
        </w:rPr>
        <w:t xml:space="preserve"> СОШ </w:t>
      </w:r>
      <w:proofErr w:type="spellStart"/>
      <w:r w:rsidRPr="00CA2F14">
        <w:rPr>
          <w:sz w:val="28"/>
          <w:szCs w:val="28"/>
        </w:rPr>
        <w:t>Овюрского</w:t>
      </w:r>
      <w:proofErr w:type="spellEnd"/>
      <w:r w:rsidRPr="00CA2F14">
        <w:rPr>
          <w:sz w:val="28"/>
          <w:szCs w:val="28"/>
        </w:rPr>
        <w:t xml:space="preserve"> </w:t>
      </w:r>
      <w:proofErr w:type="spellStart"/>
      <w:r w:rsidRPr="00CA2F14">
        <w:rPr>
          <w:sz w:val="28"/>
          <w:szCs w:val="28"/>
        </w:rPr>
        <w:t>кожууна</w:t>
      </w:r>
      <w:proofErr w:type="spellEnd"/>
      <w:r w:rsidRPr="00CA2F14">
        <w:rPr>
          <w:sz w:val="28"/>
          <w:szCs w:val="28"/>
        </w:rPr>
        <w:t>»  по ее принципам и структуре, Плану воспитательной работы школы, разрабатывается и утверждается план работы ШВР на учебный год, рассмотренный на педагогическом совете МБОУ «</w:t>
      </w:r>
      <w:proofErr w:type="spellStart"/>
      <w:r w:rsidRPr="00CA2F14">
        <w:rPr>
          <w:sz w:val="28"/>
          <w:szCs w:val="28"/>
        </w:rPr>
        <w:t>Дус-Дагская</w:t>
      </w:r>
      <w:proofErr w:type="spellEnd"/>
      <w:r w:rsidRPr="00CA2F14">
        <w:rPr>
          <w:sz w:val="28"/>
          <w:szCs w:val="28"/>
        </w:rPr>
        <w:t xml:space="preserve"> СОШ </w:t>
      </w:r>
      <w:proofErr w:type="spellStart"/>
      <w:r w:rsidRPr="00CA2F14">
        <w:rPr>
          <w:sz w:val="28"/>
          <w:szCs w:val="28"/>
        </w:rPr>
        <w:t>Овюрского</w:t>
      </w:r>
      <w:proofErr w:type="spellEnd"/>
      <w:r w:rsidRPr="00CA2F14">
        <w:rPr>
          <w:sz w:val="28"/>
          <w:szCs w:val="28"/>
        </w:rPr>
        <w:t xml:space="preserve"> </w:t>
      </w:r>
      <w:proofErr w:type="spellStart"/>
      <w:r w:rsidRPr="00CA2F14">
        <w:rPr>
          <w:sz w:val="28"/>
          <w:szCs w:val="28"/>
        </w:rPr>
        <w:t>кожууна</w:t>
      </w:r>
      <w:proofErr w:type="spellEnd"/>
      <w:r w:rsidRPr="00CA2F14">
        <w:rPr>
          <w:sz w:val="28"/>
          <w:szCs w:val="28"/>
        </w:rPr>
        <w:t>».</w:t>
      </w:r>
    </w:p>
    <w:p w:rsidR="00CA2F14" w:rsidRPr="00CA2F14" w:rsidRDefault="00CA2F14" w:rsidP="00CA2F14">
      <w:pPr>
        <w:tabs>
          <w:tab w:val="left" w:pos="-284"/>
        </w:tabs>
        <w:ind w:hanging="142"/>
        <w:contextualSpacing/>
        <w:jc w:val="both"/>
        <w:rPr>
          <w:color w:val="000000"/>
          <w:sz w:val="28"/>
          <w:szCs w:val="28"/>
          <w:lang w:eastAsia="en-US"/>
        </w:rPr>
      </w:pPr>
      <w:r w:rsidRPr="00CA2F14">
        <w:rPr>
          <w:b/>
          <w:sz w:val="28"/>
          <w:szCs w:val="28"/>
        </w:rPr>
        <w:t>1.5.</w:t>
      </w:r>
      <w:r w:rsidRPr="00CA2F14">
        <w:rPr>
          <w:sz w:val="28"/>
          <w:szCs w:val="28"/>
        </w:rPr>
        <w:t xml:space="preserve"> </w:t>
      </w:r>
      <w:r w:rsidR="00884573">
        <w:rPr>
          <w:color w:val="000000"/>
          <w:sz w:val="28"/>
          <w:szCs w:val="28"/>
          <w:lang w:eastAsia="en-US"/>
        </w:rPr>
        <w:t xml:space="preserve"> Штаб воспитательной работы </w:t>
      </w:r>
      <w:r w:rsidRPr="00CA2F14">
        <w:rPr>
          <w:color w:val="000000"/>
          <w:sz w:val="28"/>
          <w:szCs w:val="28"/>
          <w:lang w:eastAsia="en-US"/>
        </w:rPr>
        <w:t xml:space="preserve">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развития личности, создает условия для самоопределения и </w:t>
      </w:r>
      <w:proofErr w:type="gramStart"/>
      <w:r w:rsidRPr="00CA2F14">
        <w:rPr>
          <w:color w:val="000000"/>
          <w:sz w:val="28"/>
          <w:szCs w:val="28"/>
          <w:lang w:eastAsia="en-US"/>
        </w:rPr>
        <w:t>социализации</w:t>
      </w:r>
      <w:proofErr w:type="gramEnd"/>
      <w:r w:rsidRPr="00CA2F14">
        <w:rPr>
          <w:color w:val="000000"/>
          <w:sz w:val="28"/>
          <w:szCs w:val="28"/>
          <w:lang w:eastAsia="en-US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взаимодействия.</w:t>
      </w:r>
    </w:p>
    <w:p w:rsidR="00CA2F14" w:rsidRPr="00CA2F14" w:rsidRDefault="00CA2F14" w:rsidP="00CA2F14">
      <w:pPr>
        <w:tabs>
          <w:tab w:val="left" w:pos="-284"/>
        </w:tabs>
        <w:ind w:hanging="142"/>
        <w:contextualSpacing/>
        <w:jc w:val="both"/>
        <w:rPr>
          <w:sz w:val="28"/>
          <w:szCs w:val="28"/>
        </w:rPr>
      </w:pPr>
      <w:r w:rsidRPr="00CA2F14">
        <w:rPr>
          <w:b/>
          <w:color w:val="000000"/>
          <w:sz w:val="28"/>
          <w:szCs w:val="28"/>
          <w:lang w:eastAsia="en-US"/>
        </w:rPr>
        <w:t>1.6.</w:t>
      </w:r>
      <w:r w:rsidRPr="00CA2F14">
        <w:rPr>
          <w:rFonts w:eastAsiaTheme="minorHAnsi"/>
          <w:sz w:val="28"/>
          <w:szCs w:val="28"/>
          <w:lang w:eastAsia="en-US"/>
        </w:rPr>
        <w:t xml:space="preserve"> Общее руководство ШВР осуществляет заместитель директора по воспитательной работе.</w:t>
      </w:r>
      <w:r w:rsidRPr="00CA2F14">
        <w:rPr>
          <w:color w:val="000000"/>
          <w:sz w:val="28"/>
          <w:szCs w:val="28"/>
          <w:lang w:eastAsia="en-US"/>
        </w:rPr>
        <w:t xml:space="preserve"> </w:t>
      </w:r>
    </w:p>
    <w:p w:rsidR="00CA2F14" w:rsidRPr="00CA2F14" w:rsidRDefault="00CA2F14" w:rsidP="00CA2F14">
      <w:pPr>
        <w:shd w:val="clear" w:color="auto" w:fill="FFFFFF"/>
        <w:tabs>
          <w:tab w:val="left" w:pos="-284"/>
        </w:tabs>
        <w:ind w:hanging="142"/>
        <w:jc w:val="both"/>
        <w:rPr>
          <w:color w:val="000000"/>
          <w:sz w:val="28"/>
          <w:szCs w:val="28"/>
        </w:rPr>
      </w:pPr>
      <w:r w:rsidRPr="00CA2F14">
        <w:rPr>
          <w:b/>
          <w:color w:val="000000"/>
          <w:sz w:val="28"/>
          <w:szCs w:val="28"/>
        </w:rPr>
        <w:t>1.7.</w:t>
      </w:r>
      <w:r w:rsidRPr="00CA2F14">
        <w:rPr>
          <w:color w:val="000000"/>
          <w:sz w:val="28"/>
          <w:szCs w:val="28"/>
        </w:rPr>
        <w:t xml:space="preserve"> Члены Штаба назначаются ежегодно перед началом учебного года приказом директора школы. Количественный состав Штаба определяет руководитель образовательной организации с учетом предложений педагогического совета, родительского комитета, органов ученического самоуправления.</w:t>
      </w:r>
      <w:bookmarkStart w:id="1" w:name="_gjdgxs" w:colFirst="0" w:colLast="0"/>
      <w:bookmarkEnd w:id="1"/>
    </w:p>
    <w:p w:rsidR="00CA2F14" w:rsidRPr="00CA2F14" w:rsidRDefault="00CA2F14" w:rsidP="00CA2F14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contextualSpacing/>
        <w:jc w:val="both"/>
        <w:rPr>
          <w:color w:val="000000"/>
          <w:sz w:val="28"/>
          <w:szCs w:val="28"/>
        </w:rPr>
      </w:pPr>
      <w:r w:rsidRPr="00CA2F14">
        <w:rPr>
          <w:b/>
          <w:color w:val="000000"/>
          <w:sz w:val="28"/>
          <w:szCs w:val="28"/>
        </w:rPr>
        <w:t>1.8</w:t>
      </w:r>
      <w:r w:rsidRPr="00CA2F1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CA2F14">
        <w:rPr>
          <w:color w:val="000000"/>
          <w:sz w:val="28"/>
          <w:szCs w:val="28"/>
        </w:rPr>
        <w:t>В соответствии с решением директора школы в состав Штаба могут входить:</w:t>
      </w:r>
    </w:p>
    <w:p w:rsidR="00CA2F14" w:rsidRDefault="00CA2F14" w:rsidP="00CA2F14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A2F14">
        <w:rPr>
          <w:color w:val="000000"/>
          <w:sz w:val="28"/>
          <w:szCs w:val="28"/>
        </w:rPr>
        <w:t xml:space="preserve">заместитель директора по воспитательной работе, </w:t>
      </w:r>
    </w:p>
    <w:p w:rsidR="00884573" w:rsidRDefault="00884573" w:rsidP="00CA2F14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заместитель директора по БППВ,</w:t>
      </w:r>
    </w:p>
    <w:p w:rsidR="00CA2F14" w:rsidRDefault="00CA2F14" w:rsidP="00CA2F14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A2F14">
        <w:rPr>
          <w:color w:val="000000"/>
          <w:sz w:val="28"/>
          <w:szCs w:val="28"/>
        </w:rPr>
        <w:t>советник директора по воспитательной работе и работе с детски</w:t>
      </w:r>
      <w:r w:rsidR="00884573">
        <w:rPr>
          <w:color w:val="000000"/>
          <w:sz w:val="28"/>
          <w:szCs w:val="28"/>
        </w:rPr>
        <w:t xml:space="preserve">ми общественными объединениями, </w:t>
      </w:r>
    </w:p>
    <w:p w:rsidR="00CA2F14" w:rsidRDefault="00CA2F14" w:rsidP="00CA2F14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 педагог-психолог</w:t>
      </w:r>
      <w:r w:rsidR="00884573">
        <w:rPr>
          <w:color w:val="000000"/>
          <w:sz w:val="28"/>
          <w:szCs w:val="28"/>
        </w:rPr>
        <w:t>,</w:t>
      </w:r>
    </w:p>
    <w:p w:rsidR="00CA2F14" w:rsidRDefault="00CA2F14" w:rsidP="00CA2F14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84573">
        <w:rPr>
          <w:color w:val="000000"/>
          <w:sz w:val="28"/>
          <w:szCs w:val="28"/>
        </w:rPr>
        <w:t>социальный педагог,</w:t>
      </w:r>
    </w:p>
    <w:p w:rsidR="00884573" w:rsidRPr="00CA2F14" w:rsidRDefault="00884573" w:rsidP="00CA2F14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старшая вожатая;</w:t>
      </w:r>
    </w:p>
    <w:p w:rsidR="00CA2F14" w:rsidRPr="00CA2F14" w:rsidRDefault="00CA2F14" w:rsidP="00CA2F14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CA2F14">
        <w:rPr>
          <w:color w:val="000000"/>
          <w:sz w:val="28"/>
          <w:szCs w:val="28"/>
        </w:rPr>
        <w:t xml:space="preserve">По согласованию с директором школы в Штаб могут войти дополнительные члены с правом совещательного голоса: </w:t>
      </w:r>
    </w:p>
    <w:p w:rsidR="00CA2F14" w:rsidRDefault="00CA2F14" w:rsidP="00CA2F14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A2F14">
        <w:rPr>
          <w:color w:val="000000"/>
          <w:sz w:val="28"/>
          <w:szCs w:val="28"/>
        </w:rPr>
        <w:t>представитель родительской общественности,</w:t>
      </w:r>
    </w:p>
    <w:p w:rsidR="00CA2F14" w:rsidRPr="00CA2F14" w:rsidRDefault="00CA2F14" w:rsidP="00CA2F14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A2F14">
        <w:rPr>
          <w:color w:val="000000"/>
          <w:sz w:val="28"/>
          <w:szCs w:val="28"/>
        </w:rPr>
        <w:t>члены ученического самоуправления.</w:t>
      </w:r>
    </w:p>
    <w:p w:rsidR="00CA2F14" w:rsidRPr="00CA2F14" w:rsidRDefault="00CA2F14" w:rsidP="00CA2F14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b/>
          <w:color w:val="000000"/>
          <w:sz w:val="28"/>
          <w:szCs w:val="28"/>
          <w:lang w:eastAsia="en-US"/>
        </w:rPr>
      </w:pPr>
      <w:r w:rsidRPr="00CA2F14">
        <w:rPr>
          <w:b/>
          <w:color w:val="000000"/>
          <w:sz w:val="28"/>
          <w:szCs w:val="28"/>
          <w:lang w:eastAsia="en-US"/>
        </w:rPr>
        <w:t>2.</w:t>
      </w:r>
      <w:r>
        <w:rPr>
          <w:b/>
          <w:color w:val="000000"/>
          <w:sz w:val="28"/>
          <w:szCs w:val="28"/>
          <w:lang w:eastAsia="en-US"/>
        </w:rPr>
        <w:t xml:space="preserve"> </w:t>
      </w:r>
      <w:r w:rsidRPr="00CA2F14">
        <w:rPr>
          <w:b/>
          <w:color w:val="000000"/>
          <w:sz w:val="28"/>
          <w:szCs w:val="28"/>
          <w:lang w:eastAsia="en-US"/>
        </w:rPr>
        <w:t>Цель и задачи Штаба</w:t>
      </w:r>
    </w:p>
    <w:p w:rsidR="00CA2F14" w:rsidRPr="00CA2F14" w:rsidRDefault="00CA2F14" w:rsidP="00CA2F14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A2F14">
        <w:rPr>
          <w:color w:val="000000"/>
          <w:sz w:val="28"/>
          <w:szCs w:val="28"/>
          <w:lang w:eastAsia="en-US"/>
        </w:rPr>
        <w:t>2.1</w:t>
      </w:r>
      <w:r>
        <w:rPr>
          <w:b/>
          <w:color w:val="000000"/>
          <w:sz w:val="28"/>
          <w:szCs w:val="28"/>
          <w:lang w:eastAsia="en-US"/>
        </w:rPr>
        <w:t>.</w:t>
      </w:r>
      <w:r w:rsidRPr="00CA2F14">
        <w:rPr>
          <w:b/>
          <w:color w:val="000000"/>
          <w:sz w:val="28"/>
          <w:szCs w:val="28"/>
          <w:lang w:eastAsia="en-US"/>
        </w:rPr>
        <w:t xml:space="preserve"> Цель</w:t>
      </w:r>
      <w:r w:rsidRPr="00CA2F14">
        <w:rPr>
          <w:rFonts w:eastAsiaTheme="minorHAnsi"/>
          <w:b/>
          <w:sz w:val="28"/>
          <w:szCs w:val="28"/>
          <w:lang w:eastAsia="en-US"/>
        </w:rPr>
        <w:t xml:space="preserve"> Штаба</w:t>
      </w:r>
      <w:r w:rsidRPr="00CA2F14">
        <w:rPr>
          <w:rFonts w:eastAsiaTheme="minorHAnsi"/>
          <w:sz w:val="28"/>
          <w:szCs w:val="28"/>
          <w:lang w:eastAsia="en-US"/>
        </w:rPr>
        <w:t xml:space="preserve"> - Создание целостной системы воспитания образовательного учреждения для реализации приоритетов воспитательной работы.</w:t>
      </w:r>
    </w:p>
    <w:p w:rsidR="00CA2F14" w:rsidRDefault="00CA2F14" w:rsidP="00CA2F1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ind w:hanging="142"/>
        <w:contextualSpacing/>
        <w:jc w:val="both"/>
        <w:rPr>
          <w:b/>
          <w:color w:val="000000"/>
          <w:sz w:val="28"/>
          <w:szCs w:val="28"/>
        </w:rPr>
      </w:pPr>
      <w:r w:rsidRPr="00CA2F14">
        <w:rPr>
          <w:b/>
          <w:color w:val="000000"/>
          <w:sz w:val="28"/>
          <w:szCs w:val="28"/>
        </w:rPr>
        <w:t>Основные задачи штаба:</w:t>
      </w:r>
    </w:p>
    <w:p w:rsidR="00CA2F14" w:rsidRPr="00CA2F14" w:rsidRDefault="00CA2F14" w:rsidP="00CA2F14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160" w:line="259" w:lineRule="auto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Pr="00CA2F14">
        <w:rPr>
          <w:rFonts w:eastAsiaTheme="minorHAnsi"/>
          <w:sz w:val="28"/>
          <w:szCs w:val="28"/>
          <w:lang w:eastAsia="en-US"/>
        </w:rPr>
        <w:t xml:space="preserve">Планирование и организация воспитательной работы общеобразовательной организации. </w:t>
      </w:r>
    </w:p>
    <w:p w:rsidR="00CA2F14" w:rsidRPr="00CA2F14" w:rsidRDefault="00CA2F14" w:rsidP="00CA2F14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A2F14">
        <w:rPr>
          <w:rFonts w:eastAsiaTheme="minorHAnsi"/>
          <w:sz w:val="28"/>
          <w:szCs w:val="28"/>
          <w:lang w:eastAsia="en-US"/>
        </w:rPr>
        <w:t>- 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  <w:proofErr w:type="gramEnd"/>
    </w:p>
    <w:p w:rsidR="00CA2F14" w:rsidRPr="00CA2F14" w:rsidRDefault="00CA2F14" w:rsidP="00CA2F14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A2F14">
        <w:rPr>
          <w:rFonts w:eastAsiaTheme="minorHAnsi"/>
          <w:sz w:val="28"/>
          <w:szCs w:val="28"/>
          <w:lang w:eastAsia="en-US"/>
        </w:rPr>
        <w:t>- 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:rsidR="00CA2F14" w:rsidRPr="00CA2F14" w:rsidRDefault="00CA2F14" w:rsidP="00CA2F14">
      <w:pPr>
        <w:tabs>
          <w:tab w:val="left" w:pos="-284"/>
        </w:tabs>
        <w:ind w:hanging="142"/>
        <w:jc w:val="both"/>
        <w:rPr>
          <w:rFonts w:eastAsiaTheme="minorHAnsi"/>
          <w:color w:val="000000"/>
          <w:w w:val="0"/>
          <w:sz w:val="28"/>
          <w:szCs w:val="28"/>
          <w:lang w:eastAsia="en-US"/>
        </w:rPr>
      </w:pPr>
      <w:r w:rsidRPr="00CA2F14">
        <w:rPr>
          <w:rFonts w:eastAsia="№Е"/>
          <w:sz w:val="28"/>
          <w:szCs w:val="28"/>
          <w:lang w:eastAsia="en-US"/>
        </w:rPr>
        <w:t xml:space="preserve">- Вовлечение учащихся в </w:t>
      </w:r>
      <w:r w:rsidR="00884573">
        <w:rPr>
          <w:rFonts w:eastAsiaTheme="minorHAnsi"/>
          <w:sz w:val="28"/>
          <w:szCs w:val="28"/>
          <w:lang w:eastAsia="en-US"/>
        </w:rPr>
        <w:t>кружки, секции</w:t>
      </w:r>
      <w:r w:rsidRPr="00CA2F14">
        <w:rPr>
          <w:rFonts w:eastAsiaTheme="minorHAnsi"/>
          <w:sz w:val="28"/>
          <w:szCs w:val="28"/>
          <w:lang w:eastAsia="en-US"/>
        </w:rPr>
        <w:t xml:space="preserve"> и иные объединения, работающие по школьным программам внеурочной деятельности, </w:t>
      </w:r>
      <w:r w:rsidRPr="00CA2F14">
        <w:rPr>
          <w:rFonts w:eastAsia="№Е"/>
          <w:sz w:val="28"/>
          <w:szCs w:val="28"/>
          <w:lang w:eastAsia="en-US"/>
        </w:rPr>
        <w:t>реализация их воспитательные возможности</w:t>
      </w:r>
      <w:r w:rsidRPr="00CA2F14">
        <w:rPr>
          <w:rFonts w:eastAsiaTheme="minorHAnsi"/>
          <w:color w:val="000000"/>
          <w:w w:val="0"/>
          <w:sz w:val="28"/>
          <w:szCs w:val="28"/>
          <w:lang w:eastAsia="en-US"/>
        </w:rPr>
        <w:t>;</w:t>
      </w:r>
    </w:p>
    <w:p w:rsidR="00CA2F14" w:rsidRPr="00CA2F14" w:rsidRDefault="00CA2F14" w:rsidP="00CA2F14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A2F14">
        <w:rPr>
          <w:rFonts w:eastAsiaTheme="minorHAnsi"/>
          <w:sz w:val="28"/>
          <w:szCs w:val="28"/>
          <w:lang w:eastAsia="en-US"/>
        </w:rPr>
        <w:t>- Поддержка ученического самоуправления – как на уровне школы, так и на</w:t>
      </w:r>
      <w:r w:rsidR="00884573">
        <w:rPr>
          <w:rFonts w:eastAsiaTheme="minorHAnsi"/>
          <w:sz w:val="28"/>
          <w:szCs w:val="28"/>
          <w:lang w:eastAsia="en-US"/>
        </w:rPr>
        <w:t xml:space="preserve"> уровне классных коллективов</w:t>
      </w:r>
      <w:r w:rsidRPr="00CA2F14">
        <w:rPr>
          <w:rFonts w:eastAsiaTheme="minorHAnsi"/>
          <w:sz w:val="28"/>
          <w:szCs w:val="28"/>
          <w:lang w:eastAsia="en-US"/>
        </w:rPr>
        <w:t xml:space="preserve">; </w:t>
      </w:r>
    </w:p>
    <w:p w:rsidR="00CA2F14" w:rsidRPr="00CA2F14" w:rsidRDefault="00CA2F14" w:rsidP="00CA2F14">
      <w:pPr>
        <w:tabs>
          <w:tab w:val="left" w:pos="-284"/>
        </w:tabs>
        <w:ind w:hanging="142"/>
        <w:jc w:val="both"/>
        <w:rPr>
          <w:rFonts w:eastAsiaTheme="minorHAnsi"/>
          <w:color w:val="000000"/>
          <w:w w:val="0"/>
          <w:sz w:val="28"/>
          <w:szCs w:val="28"/>
          <w:lang w:eastAsia="en-US"/>
        </w:rPr>
      </w:pPr>
      <w:r w:rsidRPr="00CA2F14">
        <w:rPr>
          <w:rFonts w:eastAsiaTheme="minorHAnsi"/>
          <w:sz w:val="28"/>
          <w:szCs w:val="28"/>
          <w:lang w:eastAsia="en-US"/>
        </w:rPr>
        <w:t>- Поддержка деятельности функционирующих на базе школы д</w:t>
      </w:r>
      <w:r w:rsidRPr="00CA2F14">
        <w:rPr>
          <w:rFonts w:eastAsiaTheme="minorHAnsi"/>
          <w:color w:val="000000"/>
          <w:w w:val="0"/>
          <w:sz w:val="28"/>
          <w:szCs w:val="28"/>
          <w:lang w:eastAsia="en-US"/>
        </w:rPr>
        <w:t>етских общественных объединений и организаций;</w:t>
      </w:r>
    </w:p>
    <w:p w:rsidR="00CA2F14" w:rsidRPr="00CA2F14" w:rsidRDefault="00CA2F14" w:rsidP="00CA2F14">
      <w:pPr>
        <w:tabs>
          <w:tab w:val="left" w:pos="-284"/>
        </w:tabs>
        <w:ind w:hanging="142"/>
        <w:jc w:val="both"/>
        <w:rPr>
          <w:rFonts w:eastAsia="№Е"/>
          <w:sz w:val="28"/>
          <w:szCs w:val="28"/>
          <w:lang w:eastAsia="en-US"/>
        </w:rPr>
      </w:pPr>
      <w:r w:rsidRPr="00CA2F14">
        <w:rPr>
          <w:rFonts w:eastAsia="№Е"/>
          <w:sz w:val="28"/>
          <w:szCs w:val="28"/>
          <w:lang w:eastAsia="en-US"/>
        </w:rPr>
        <w:t xml:space="preserve">- Организация </w:t>
      </w:r>
      <w:proofErr w:type="spellStart"/>
      <w:r w:rsidRPr="00CA2F14">
        <w:rPr>
          <w:rFonts w:eastAsia="№Е"/>
          <w:sz w:val="28"/>
          <w:szCs w:val="28"/>
          <w:lang w:eastAsia="en-US"/>
        </w:rPr>
        <w:t>профориентационной</w:t>
      </w:r>
      <w:proofErr w:type="spellEnd"/>
      <w:r w:rsidRPr="00CA2F14">
        <w:rPr>
          <w:rFonts w:eastAsia="№Е"/>
          <w:sz w:val="28"/>
          <w:szCs w:val="28"/>
          <w:lang w:eastAsia="en-US"/>
        </w:rPr>
        <w:t xml:space="preserve"> работы с учащимися;</w:t>
      </w:r>
    </w:p>
    <w:p w:rsidR="00CA2F14" w:rsidRPr="00CA2F14" w:rsidRDefault="00CA2F14" w:rsidP="00CA2F14">
      <w:pPr>
        <w:tabs>
          <w:tab w:val="left" w:pos="-284"/>
        </w:tabs>
        <w:ind w:hanging="142"/>
        <w:jc w:val="both"/>
        <w:rPr>
          <w:rFonts w:eastAsia="№Е"/>
          <w:sz w:val="28"/>
          <w:szCs w:val="28"/>
          <w:lang w:eastAsia="en-US"/>
        </w:rPr>
      </w:pPr>
      <w:r w:rsidRPr="00CA2F14">
        <w:rPr>
          <w:rFonts w:eastAsia="№Е"/>
          <w:sz w:val="28"/>
          <w:szCs w:val="28"/>
          <w:lang w:eastAsia="en-US"/>
        </w:rPr>
        <w:t xml:space="preserve">- Организация работы школьных бумажных и электронных медиа, реализация их воспитательного потенциала; </w:t>
      </w:r>
    </w:p>
    <w:p w:rsidR="00CA2F14" w:rsidRPr="00CA2F14" w:rsidRDefault="00CA2F14" w:rsidP="00CA2F14">
      <w:pPr>
        <w:tabs>
          <w:tab w:val="left" w:pos="-284"/>
        </w:tabs>
        <w:ind w:hanging="142"/>
        <w:jc w:val="both"/>
        <w:rPr>
          <w:rFonts w:eastAsia="№Е"/>
          <w:sz w:val="28"/>
          <w:szCs w:val="28"/>
          <w:lang w:eastAsia="en-US"/>
        </w:rPr>
      </w:pPr>
      <w:r w:rsidRPr="00CA2F14">
        <w:rPr>
          <w:rFonts w:eastAsia="№Е"/>
          <w:sz w:val="28"/>
          <w:szCs w:val="28"/>
          <w:lang w:eastAsia="en-US"/>
        </w:rPr>
        <w:t xml:space="preserve">- Развитие </w:t>
      </w:r>
      <w:r w:rsidRPr="00CA2F14">
        <w:rPr>
          <w:rFonts w:eastAsiaTheme="minorHAnsi"/>
          <w:color w:val="000000"/>
          <w:w w:val="0"/>
          <w:sz w:val="28"/>
          <w:szCs w:val="28"/>
          <w:lang w:eastAsia="en-US"/>
        </w:rPr>
        <w:t>предметно-эстетической среды школы</w:t>
      </w:r>
      <w:r w:rsidRPr="00CA2F14">
        <w:rPr>
          <w:rFonts w:eastAsia="№Е"/>
          <w:sz w:val="28"/>
          <w:szCs w:val="28"/>
          <w:lang w:eastAsia="en-US"/>
        </w:rPr>
        <w:t xml:space="preserve"> и реализация ее воспитательные возможности;</w:t>
      </w:r>
    </w:p>
    <w:p w:rsidR="00CA2F14" w:rsidRPr="00CA2F14" w:rsidRDefault="00CA2F14" w:rsidP="00CA2F14">
      <w:pPr>
        <w:tabs>
          <w:tab w:val="left" w:pos="-284"/>
        </w:tabs>
        <w:ind w:hanging="142"/>
        <w:jc w:val="both"/>
        <w:rPr>
          <w:rFonts w:eastAsia="№Е"/>
          <w:sz w:val="28"/>
          <w:szCs w:val="28"/>
          <w:lang w:eastAsia="en-US"/>
        </w:rPr>
      </w:pPr>
      <w:r w:rsidRPr="00CA2F14">
        <w:rPr>
          <w:rFonts w:eastAsia="№Е"/>
          <w:sz w:val="28"/>
          <w:szCs w:val="28"/>
          <w:lang w:eastAsia="en-US"/>
        </w:rPr>
        <w:t xml:space="preserve">- Организация работы с семьями школьников, их родителями или законными представителями, направленная на совместное решение проблем </w:t>
      </w:r>
      <w:r w:rsidR="00884573">
        <w:rPr>
          <w:rFonts w:eastAsia="№Е"/>
          <w:sz w:val="28"/>
          <w:szCs w:val="28"/>
          <w:lang w:eastAsia="en-US"/>
        </w:rPr>
        <w:t>личностного развития детей;</w:t>
      </w:r>
    </w:p>
    <w:p w:rsidR="00CA2F14" w:rsidRPr="00CA2F14" w:rsidRDefault="00CA2F14" w:rsidP="00CA2F14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A2F14">
        <w:rPr>
          <w:rFonts w:eastAsiaTheme="minorHAnsi"/>
          <w:sz w:val="28"/>
          <w:szCs w:val="28"/>
          <w:lang w:eastAsia="en-US"/>
        </w:rPr>
        <w:t>- Формирование социального паспо</w:t>
      </w:r>
      <w:r w:rsidR="00884573">
        <w:rPr>
          <w:rFonts w:eastAsiaTheme="minorHAnsi"/>
          <w:sz w:val="28"/>
          <w:szCs w:val="28"/>
          <w:lang w:eastAsia="en-US"/>
        </w:rPr>
        <w:t>рта образовательной организации;</w:t>
      </w:r>
    </w:p>
    <w:p w:rsidR="00CA2F14" w:rsidRPr="00CA2F14" w:rsidRDefault="00884573" w:rsidP="00CA2F14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="00CA2F14" w:rsidRPr="00CA2F14">
        <w:rPr>
          <w:rFonts w:eastAsia="Calibri"/>
          <w:sz w:val="28"/>
          <w:szCs w:val="28"/>
        </w:rPr>
        <w:t>Также совместно с Советом по профилактике общеобразовательной организации ШВР осуществляет:</w:t>
      </w:r>
    </w:p>
    <w:p w:rsidR="00CA2F14" w:rsidRPr="00CA2F14" w:rsidRDefault="00CA2F14" w:rsidP="00CA2F14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A2F14">
        <w:rPr>
          <w:rFonts w:eastAsiaTheme="minorHAnsi"/>
          <w:sz w:val="28"/>
          <w:szCs w:val="28"/>
          <w:lang w:eastAsia="en-US"/>
        </w:rPr>
        <w:t>- Организацию работы по профилактике безнадзорности и правонарушений;</w:t>
      </w:r>
    </w:p>
    <w:p w:rsidR="00CA2F14" w:rsidRPr="00CA2F14" w:rsidRDefault="00CA2F14" w:rsidP="00CA2F14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A2F14">
        <w:rPr>
          <w:rFonts w:eastAsiaTheme="minorHAnsi"/>
          <w:sz w:val="28"/>
          <w:szCs w:val="28"/>
          <w:lang w:eastAsia="en-US"/>
        </w:rPr>
        <w:t>- Выявление детей и семей, находящихс</w:t>
      </w:r>
      <w:r w:rsidR="00884573">
        <w:rPr>
          <w:rFonts w:eastAsiaTheme="minorHAnsi"/>
          <w:sz w:val="28"/>
          <w:szCs w:val="28"/>
          <w:lang w:eastAsia="en-US"/>
        </w:rPr>
        <w:t>я в социально опасном положении;</w:t>
      </w:r>
    </w:p>
    <w:p w:rsidR="00CA2F14" w:rsidRPr="00CA2F14" w:rsidRDefault="00CA2F14" w:rsidP="00CA2F14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A2F14">
        <w:rPr>
          <w:rFonts w:eastAsiaTheme="minorHAnsi"/>
          <w:sz w:val="28"/>
          <w:szCs w:val="28"/>
          <w:lang w:eastAsia="en-US"/>
        </w:rPr>
        <w:t xml:space="preserve">- 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</w:t>
      </w:r>
      <w:r w:rsidRPr="00CA2F14">
        <w:rPr>
          <w:rFonts w:eastAsiaTheme="minorHAnsi"/>
          <w:sz w:val="28"/>
          <w:szCs w:val="28"/>
          <w:lang w:eastAsia="en-US"/>
        </w:rPr>
        <w:lastRenderedPageBreak/>
        <w:t>центрами в муниципальных образованиях, детски</w:t>
      </w:r>
      <w:r w:rsidR="00884573">
        <w:rPr>
          <w:rFonts w:eastAsiaTheme="minorHAnsi"/>
          <w:sz w:val="28"/>
          <w:szCs w:val="28"/>
          <w:lang w:eastAsia="en-US"/>
        </w:rPr>
        <w:t>ми и молодежными организациями;</w:t>
      </w:r>
    </w:p>
    <w:p w:rsidR="00CA2F14" w:rsidRPr="00CA2F14" w:rsidRDefault="00CA2F14" w:rsidP="00CA2F14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A2F14">
        <w:rPr>
          <w:rFonts w:eastAsiaTheme="minorHAnsi"/>
          <w:sz w:val="28"/>
          <w:szCs w:val="28"/>
          <w:lang w:eastAsia="en-US"/>
        </w:rPr>
        <w:t>- Развитие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</w:t>
      </w:r>
      <w:r w:rsidR="00884573">
        <w:rPr>
          <w:rFonts w:eastAsiaTheme="minorHAnsi"/>
          <w:sz w:val="28"/>
          <w:szCs w:val="28"/>
          <w:lang w:eastAsia="en-US"/>
        </w:rPr>
        <w:t xml:space="preserve">аций, работающих с </w:t>
      </w:r>
      <w:proofErr w:type="gramStart"/>
      <w:r w:rsidR="00884573"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 w:rsidR="00884573">
        <w:rPr>
          <w:rFonts w:eastAsiaTheme="minorHAnsi"/>
          <w:sz w:val="28"/>
          <w:szCs w:val="28"/>
          <w:lang w:eastAsia="en-US"/>
        </w:rPr>
        <w:t>;</w:t>
      </w:r>
    </w:p>
    <w:p w:rsidR="00CA2F14" w:rsidRPr="00CA2F14" w:rsidRDefault="00CA2F14" w:rsidP="00CA2F14">
      <w:pP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A2F14">
        <w:rPr>
          <w:rFonts w:eastAsiaTheme="minorHAnsi"/>
          <w:sz w:val="28"/>
          <w:szCs w:val="28"/>
          <w:lang w:eastAsia="en-US"/>
        </w:rPr>
        <w:t xml:space="preserve">- Проведение мониторинга воспитательной, в том </w:t>
      </w:r>
      <w:r w:rsidR="00884573">
        <w:rPr>
          <w:rFonts w:eastAsiaTheme="minorHAnsi"/>
          <w:sz w:val="28"/>
          <w:szCs w:val="28"/>
          <w:lang w:eastAsia="en-US"/>
        </w:rPr>
        <w:t>числе и профилактической работы;</w:t>
      </w:r>
    </w:p>
    <w:p w:rsidR="00CA2F14" w:rsidRPr="00CA2F14" w:rsidRDefault="00CA2F14" w:rsidP="00CA2F14">
      <w:pPr>
        <w:tabs>
          <w:tab w:val="left" w:pos="-284"/>
        </w:tabs>
        <w:ind w:hanging="142"/>
        <w:jc w:val="both"/>
        <w:rPr>
          <w:color w:val="000000"/>
          <w:sz w:val="28"/>
          <w:szCs w:val="28"/>
          <w:u w:val="single"/>
          <w:lang w:eastAsia="en-US"/>
        </w:rPr>
      </w:pPr>
      <w:r w:rsidRPr="00CA2F14">
        <w:rPr>
          <w:rFonts w:eastAsiaTheme="minorHAnsi"/>
          <w:sz w:val="28"/>
          <w:szCs w:val="28"/>
          <w:lang w:eastAsia="en-US"/>
        </w:rPr>
        <w:t>- Организацию работы по защите обучающихся от информации, причиняющей вред их з</w:t>
      </w:r>
      <w:r w:rsidR="00884573">
        <w:rPr>
          <w:rFonts w:eastAsiaTheme="minorHAnsi"/>
          <w:sz w:val="28"/>
          <w:szCs w:val="28"/>
          <w:lang w:eastAsia="en-US"/>
        </w:rPr>
        <w:t>доровью и психическому развитию;</w:t>
      </w:r>
    </w:p>
    <w:p w:rsidR="00CA2F14" w:rsidRPr="00CA2F14" w:rsidRDefault="00CA2F14" w:rsidP="00CA2F14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contextualSpacing/>
        <w:jc w:val="both"/>
        <w:rPr>
          <w:b/>
          <w:color w:val="000000"/>
          <w:sz w:val="28"/>
          <w:szCs w:val="28"/>
        </w:rPr>
      </w:pPr>
      <w:r w:rsidRPr="00CA2F14">
        <w:rPr>
          <w:b/>
          <w:color w:val="000000"/>
          <w:sz w:val="28"/>
          <w:szCs w:val="28"/>
        </w:rPr>
        <w:t>3.Организация деятельности Штаба</w:t>
      </w:r>
    </w:p>
    <w:p w:rsidR="00CA2F14" w:rsidRPr="00CA2F14" w:rsidRDefault="00CA2F14" w:rsidP="00CA2F14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contextualSpacing/>
        <w:jc w:val="both"/>
        <w:rPr>
          <w:b/>
          <w:color w:val="000000"/>
          <w:sz w:val="28"/>
          <w:szCs w:val="28"/>
        </w:rPr>
      </w:pPr>
      <w:r w:rsidRPr="00CA2F14">
        <w:rPr>
          <w:color w:val="000000"/>
          <w:sz w:val="28"/>
          <w:szCs w:val="28"/>
        </w:rPr>
        <w:t>3.1.</w:t>
      </w:r>
      <w:r w:rsidRPr="00CA2F14">
        <w:rPr>
          <w:rFonts w:eastAsia="Calibri"/>
          <w:bCs/>
          <w:color w:val="000000"/>
          <w:sz w:val="28"/>
          <w:szCs w:val="28"/>
        </w:rPr>
        <w:t xml:space="preserve"> Организационной формой деятельности Штаба является проведение заседаний Штаба.</w:t>
      </w:r>
    </w:p>
    <w:p w:rsidR="00CA2F14" w:rsidRPr="00CA2F14" w:rsidRDefault="00CA2F14" w:rsidP="00CA2F14">
      <w:pPr>
        <w:tabs>
          <w:tab w:val="left" w:pos="-284"/>
        </w:tabs>
        <w:suppressAutoHyphens/>
        <w:autoSpaceDE w:val="0"/>
        <w:autoSpaceDN w:val="0"/>
        <w:ind w:hanging="142"/>
        <w:jc w:val="both"/>
        <w:textAlignment w:val="baseline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bCs/>
          <w:color w:val="000000"/>
          <w:spacing w:val="-6"/>
          <w:sz w:val="28"/>
          <w:szCs w:val="28"/>
          <w:lang w:eastAsia="en-US"/>
        </w:rPr>
        <w:t xml:space="preserve">3.2. </w:t>
      </w:r>
      <w:r w:rsidRPr="00CA2F14">
        <w:rPr>
          <w:rFonts w:eastAsiaTheme="minorHAnsi"/>
          <w:bCs/>
          <w:color w:val="000000"/>
          <w:sz w:val="28"/>
          <w:szCs w:val="28"/>
          <w:lang w:eastAsia="en-US"/>
        </w:rPr>
        <w:t>Заседания Штаба проводятся под председательством руководителя Штаба либо его заместителя по мере необходимости, но не реже одного раза в четверть.</w:t>
      </w:r>
    </w:p>
    <w:p w:rsidR="00CA2F14" w:rsidRPr="00CA2F14" w:rsidRDefault="00CA2F14" w:rsidP="00CA2F14">
      <w:pPr>
        <w:tabs>
          <w:tab w:val="left" w:pos="-284"/>
        </w:tabs>
        <w:suppressAutoHyphens/>
        <w:autoSpaceDE w:val="0"/>
        <w:autoSpaceDN w:val="0"/>
        <w:ind w:hanging="142"/>
        <w:jc w:val="both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bCs/>
          <w:color w:val="000000"/>
          <w:sz w:val="28"/>
          <w:szCs w:val="28"/>
          <w:lang w:eastAsia="en-US"/>
        </w:rPr>
        <w:t xml:space="preserve">3.3. Председатель вправе </w:t>
      </w:r>
      <w:r w:rsidRPr="00CA2F14">
        <w:rPr>
          <w:rFonts w:eastAsiaTheme="minorHAnsi"/>
          <w:bCs/>
          <w:color w:val="000000"/>
          <w:spacing w:val="-6"/>
          <w:sz w:val="28"/>
          <w:szCs w:val="28"/>
          <w:lang w:eastAsia="en-US"/>
        </w:rPr>
        <w:t>приглашать на заседания в качестве консультантов специали</w:t>
      </w:r>
      <w:r>
        <w:rPr>
          <w:rFonts w:eastAsiaTheme="minorHAnsi"/>
          <w:bCs/>
          <w:color w:val="000000"/>
          <w:spacing w:val="-6"/>
          <w:sz w:val="28"/>
          <w:szCs w:val="28"/>
          <w:lang w:eastAsia="en-US"/>
        </w:rPr>
        <w:t xml:space="preserve">стов различных отраслей знаний, </w:t>
      </w:r>
      <w:r w:rsidRPr="00CA2F14">
        <w:rPr>
          <w:rFonts w:eastAsiaTheme="minorHAnsi"/>
          <w:bCs/>
          <w:color w:val="000000"/>
          <w:spacing w:val="-6"/>
          <w:sz w:val="28"/>
          <w:szCs w:val="28"/>
          <w:lang w:eastAsia="en-US"/>
        </w:rPr>
        <w:t>педагогов образовательных организ</w:t>
      </w:r>
      <w:r>
        <w:rPr>
          <w:rFonts w:eastAsiaTheme="minorHAnsi"/>
          <w:bCs/>
          <w:color w:val="000000"/>
          <w:spacing w:val="-6"/>
          <w:sz w:val="28"/>
          <w:szCs w:val="28"/>
          <w:lang w:eastAsia="en-US"/>
        </w:rPr>
        <w:t xml:space="preserve">аций </w:t>
      </w:r>
      <w:r w:rsidRPr="00CA2F14">
        <w:rPr>
          <w:rFonts w:eastAsiaTheme="minorHAnsi"/>
          <w:bCs/>
          <w:color w:val="000000"/>
          <w:spacing w:val="-6"/>
          <w:sz w:val="28"/>
          <w:szCs w:val="28"/>
          <w:lang w:eastAsia="en-US"/>
        </w:rPr>
        <w:t xml:space="preserve"> и т.д.</w:t>
      </w:r>
    </w:p>
    <w:p w:rsidR="00CA2F14" w:rsidRPr="00CA2F14" w:rsidRDefault="00CA2F14" w:rsidP="00CA2F14">
      <w:pPr>
        <w:tabs>
          <w:tab w:val="left" w:pos="-284"/>
        </w:tabs>
        <w:suppressAutoHyphens/>
        <w:autoSpaceDE w:val="0"/>
        <w:autoSpaceDN w:val="0"/>
        <w:ind w:hanging="142"/>
        <w:jc w:val="both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bCs/>
          <w:color w:val="000000"/>
          <w:sz w:val="28"/>
          <w:szCs w:val="28"/>
          <w:lang w:eastAsia="en-US"/>
        </w:rPr>
        <w:t>3.4. Заседание Штаба считается правомочным, если на нем присутствует более половины ее членов.</w:t>
      </w:r>
    </w:p>
    <w:p w:rsidR="00CA2F14" w:rsidRPr="00CA2F14" w:rsidRDefault="00CA2F14" w:rsidP="00CA2F14">
      <w:pPr>
        <w:tabs>
          <w:tab w:val="left" w:pos="-284"/>
        </w:tabs>
        <w:suppressAutoHyphens/>
        <w:autoSpaceDE w:val="0"/>
        <w:autoSpaceDN w:val="0"/>
        <w:ind w:hanging="142"/>
        <w:jc w:val="both"/>
        <w:textAlignment w:val="baseline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bCs/>
          <w:color w:val="000000"/>
          <w:sz w:val="28"/>
          <w:szCs w:val="28"/>
          <w:lang w:eastAsia="en-US"/>
        </w:rPr>
        <w:t>3.5.</w:t>
      </w:r>
      <w:r w:rsidR="00884573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CA2F14">
        <w:rPr>
          <w:rFonts w:eastAsiaTheme="minorHAnsi"/>
          <w:bCs/>
          <w:color w:val="000000"/>
          <w:sz w:val="28"/>
          <w:szCs w:val="28"/>
          <w:lang w:eastAsia="en-US"/>
        </w:rPr>
        <w:t>Решения Штаба принимаются большинством голосов и оформляются протоколом, который подписывает председательствующий.</w:t>
      </w:r>
    </w:p>
    <w:p w:rsidR="00CA2F14" w:rsidRPr="00CA2F14" w:rsidRDefault="00CA2F14" w:rsidP="00CA2F14">
      <w:pPr>
        <w:tabs>
          <w:tab w:val="left" w:pos="-284"/>
        </w:tabs>
        <w:suppressAutoHyphens/>
        <w:autoSpaceDE w:val="0"/>
        <w:autoSpaceDN w:val="0"/>
        <w:ind w:hanging="142"/>
        <w:jc w:val="both"/>
        <w:textAlignment w:val="baseline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bCs/>
          <w:color w:val="000000"/>
          <w:sz w:val="28"/>
          <w:szCs w:val="28"/>
          <w:lang w:eastAsia="en-US"/>
        </w:rPr>
        <w:t>3.6.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CA2F14">
        <w:rPr>
          <w:rFonts w:eastAsiaTheme="minorHAnsi"/>
          <w:bCs/>
          <w:color w:val="000000"/>
          <w:sz w:val="28"/>
          <w:szCs w:val="28"/>
          <w:lang w:eastAsia="en-US"/>
        </w:rPr>
        <w:t>При равном количестве голосов окончательное решение принимает председательствующий.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4. </w:t>
      </w:r>
      <w:r w:rsidRPr="00CA2F1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Основные направления работы: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>4.1.</w:t>
      </w:r>
      <w:r w:rsidR="0088457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Создание единой системы воспитательной работы школы.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4.2. Определение приоритетов воспитательной работы.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4.3.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4.4. Развитие системы дополнительного образования в школе.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4.5. Организация трудовой занятости, оздоровления и досуга в каникулярное время.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4.6. Индивидуальные и групповые формы работы (консультации, анкетирование, тестирование, наблюдение, коррекционно-развивающие занятия).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4.7. Проведение лекций, бесед, в том числе с привлечением специалистов служб системы профилактики.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>4.8. Оформление информационных стендов, размещение информации о деятельности ШВР на официальном сайте образовательной организац</w:t>
      </w:r>
      <w:r>
        <w:rPr>
          <w:rFonts w:eastAsiaTheme="minorHAnsi"/>
          <w:color w:val="000000"/>
          <w:sz w:val="28"/>
          <w:szCs w:val="28"/>
          <w:lang w:eastAsia="en-US"/>
        </w:rPr>
        <w:t>ии</w:t>
      </w: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CA2F14" w:rsidRPr="00CA2F14" w:rsidRDefault="00CA2F14" w:rsidP="00CA2F14">
      <w:pPr>
        <w:tabs>
          <w:tab w:val="left" w:pos="-284"/>
        </w:tabs>
        <w:suppressAutoHyphens/>
        <w:autoSpaceDE w:val="0"/>
        <w:autoSpaceDN w:val="0"/>
        <w:ind w:hanging="142"/>
        <w:jc w:val="both"/>
        <w:textAlignment w:val="baseline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>4.9. Систематическое информирование педагогического коллектива, родительской общественности о ходе и результатах воспитательной работы в образовательной организации.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5. </w:t>
      </w:r>
      <w:r w:rsidRPr="00CA2F1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Обязанности специалистов штаба </w:t>
      </w: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(в случае отсутствия 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 </w:t>
      </w:r>
    </w:p>
    <w:p w:rsidR="00CA2F14" w:rsidRPr="00CA2F14" w:rsidRDefault="00CA2F14" w:rsidP="00CA2F14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color w:val="000000"/>
          <w:sz w:val="28"/>
          <w:szCs w:val="28"/>
          <w:u w:val="single"/>
          <w:lang w:eastAsia="en-US"/>
        </w:rPr>
      </w:pPr>
      <w:r w:rsidRPr="00CA2F14">
        <w:rPr>
          <w:rFonts w:eastAsiaTheme="minorHAnsi"/>
          <w:sz w:val="28"/>
          <w:szCs w:val="28"/>
          <w:lang w:eastAsia="en-US"/>
        </w:rPr>
        <w:t xml:space="preserve">5.1. </w:t>
      </w:r>
      <w:r w:rsidRPr="00CA2F14">
        <w:rPr>
          <w:rFonts w:eastAsiaTheme="minorHAnsi"/>
          <w:color w:val="000000"/>
          <w:sz w:val="28"/>
          <w:szCs w:val="28"/>
          <w:lang w:eastAsia="en-US"/>
        </w:rPr>
        <w:t>Руководитель образовательной организации</w:t>
      </w:r>
    </w:p>
    <w:p w:rsidR="00CA2F14" w:rsidRPr="00CA2F14" w:rsidRDefault="00CA2F14" w:rsidP="00CA2F14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>- Директор школы утверждает рабочую программу воспитания на учебный год, а также внесенные в неё изменения по мере их возникновения по инициативе и протоколу решения Штаба;</w:t>
      </w:r>
    </w:p>
    <w:p w:rsidR="00CA2F14" w:rsidRPr="00CA2F14" w:rsidRDefault="00CA2F14" w:rsidP="00CA2F14">
      <w:p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hanging="142"/>
        <w:jc w:val="both"/>
        <w:rPr>
          <w:rFonts w:eastAsiaTheme="minorHAnsi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>-  контролирует результативность работы Штаба</w:t>
      </w:r>
      <w:r w:rsidR="00884573">
        <w:rPr>
          <w:rFonts w:eastAsiaTheme="minorHAnsi"/>
          <w:color w:val="000000"/>
          <w:sz w:val="28"/>
          <w:szCs w:val="28"/>
          <w:lang w:eastAsia="en-US"/>
        </w:rPr>
        <w:t>;</w:t>
      </w:r>
      <w:r w:rsidRPr="00CA2F14">
        <w:rPr>
          <w:rFonts w:eastAsiaTheme="minorHAnsi"/>
          <w:sz w:val="28"/>
          <w:szCs w:val="28"/>
          <w:lang w:eastAsia="en-US"/>
        </w:rPr>
        <w:t xml:space="preserve">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bCs/>
          <w:color w:val="000000"/>
          <w:sz w:val="28"/>
          <w:szCs w:val="28"/>
          <w:lang w:eastAsia="en-US"/>
        </w:rPr>
        <w:t>5.2.</w:t>
      </w:r>
      <w:r w:rsidRPr="00CA2F1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CA2F14">
        <w:rPr>
          <w:rFonts w:eastAsiaTheme="minorHAnsi"/>
          <w:bCs/>
          <w:color w:val="000000"/>
          <w:sz w:val="28"/>
          <w:szCs w:val="28"/>
          <w:lang w:eastAsia="en-US"/>
        </w:rPr>
        <w:t>Руководитель Штаба ВР (Заместитель директора школы по воспитательной работе) осуществляет:</w:t>
      </w:r>
      <w:r w:rsidRPr="00CA2F1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>-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планирование, организацию и </w:t>
      </w:r>
      <w:proofErr w:type="gramStart"/>
      <w:r w:rsidRPr="00CA2F14">
        <w:rPr>
          <w:rFonts w:eastAsiaTheme="minorHAnsi"/>
          <w:color w:val="000000"/>
          <w:sz w:val="28"/>
          <w:szCs w:val="28"/>
          <w:lang w:eastAsia="en-US"/>
        </w:rPr>
        <w:t>контроль за</w:t>
      </w:r>
      <w:proofErr w:type="gramEnd"/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 организацией воспитательной работы, в том числе профилактической;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>- организация, контроль, анализ и оценка результативности работы ШВР;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</w:t>
      </w:r>
      <w:r w:rsidR="00884573">
        <w:rPr>
          <w:rFonts w:eastAsiaTheme="minorHAnsi"/>
          <w:color w:val="000000"/>
          <w:sz w:val="28"/>
          <w:szCs w:val="28"/>
          <w:lang w:eastAsia="en-US"/>
        </w:rPr>
        <w:t>литики, внутренних дел, центром</w:t>
      </w: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 занятости населения, администрациями муниципальных образований и т.д.); </w:t>
      </w:r>
    </w:p>
    <w:p w:rsidR="00CA2F14" w:rsidRPr="00CA2F14" w:rsidRDefault="00CA2F14" w:rsidP="00CA2F14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A2F14">
        <w:rPr>
          <w:rFonts w:eastAsia="Calibri"/>
          <w:sz w:val="28"/>
          <w:szCs w:val="28"/>
        </w:rPr>
        <w:t>- Организация работы с учащимися, состоящими на профилактическом учете, учащимися, находящимися в социально опасном положении и трудной жизненной ситуации.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- организация деятельности службы школьной медиации в образовательной организации.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bCs/>
          <w:color w:val="000000"/>
          <w:sz w:val="28"/>
          <w:szCs w:val="28"/>
          <w:lang w:eastAsia="en-US"/>
        </w:rPr>
        <w:t xml:space="preserve">5.3. Советник руководителя общеобразовательной организации по воспитательной работе и работе с детскими объединениями.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b/>
          <w:color w:val="000000"/>
          <w:sz w:val="28"/>
          <w:szCs w:val="28"/>
          <w:lang w:eastAsia="en-US"/>
        </w:rPr>
        <w:t xml:space="preserve">Советник 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по ВР </w:t>
      </w:r>
      <w:r w:rsidRPr="00CA2F14">
        <w:rPr>
          <w:rFonts w:eastAsiaTheme="minorHAnsi"/>
          <w:b/>
          <w:color w:val="000000"/>
          <w:sz w:val="28"/>
          <w:szCs w:val="28"/>
          <w:lang w:eastAsia="en-US"/>
        </w:rPr>
        <w:t xml:space="preserve">выполняет следующие должностные обязанности: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- </w:t>
      </w: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</w:t>
      </w:r>
      <w:proofErr w:type="gramStart"/>
      <w:r w:rsidRPr="00CA2F14">
        <w:rPr>
          <w:rFonts w:eastAsiaTheme="minorHAnsi"/>
          <w:color w:val="000000"/>
          <w:sz w:val="28"/>
          <w:szCs w:val="28"/>
          <w:lang w:eastAsia="en-US"/>
        </w:rPr>
        <w:t>мероприятий</w:t>
      </w:r>
      <w:proofErr w:type="gramEnd"/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 различных детско-взрослых общественных объединений и организаций;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>- оказывает содействие в создании и деятельности первичного отделен</w:t>
      </w:r>
      <w:r>
        <w:rPr>
          <w:rFonts w:eastAsiaTheme="minorHAnsi"/>
          <w:color w:val="000000"/>
          <w:sz w:val="28"/>
          <w:szCs w:val="28"/>
          <w:lang w:eastAsia="en-US"/>
        </w:rPr>
        <w:t>ия РДДМ</w:t>
      </w: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, формирует актив школы;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>- выявляет и поддерживает реализацию социальных инициатив, обучающихся ОО (</w:t>
      </w:r>
      <w:proofErr w:type="spellStart"/>
      <w:r w:rsidRPr="00CA2F14">
        <w:rPr>
          <w:rFonts w:eastAsiaTheme="minorHAnsi"/>
          <w:color w:val="000000"/>
          <w:sz w:val="28"/>
          <w:szCs w:val="28"/>
          <w:lang w:eastAsia="en-US"/>
        </w:rPr>
        <w:t>волонтерство</w:t>
      </w:r>
      <w:proofErr w:type="spellEnd"/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CA2F14">
        <w:rPr>
          <w:rFonts w:eastAsiaTheme="minorHAnsi"/>
          <w:color w:val="000000"/>
          <w:sz w:val="28"/>
          <w:szCs w:val="28"/>
          <w:lang w:eastAsia="en-US"/>
        </w:rPr>
        <w:t>флеш</w:t>
      </w:r>
      <w:proofErr w:type="spellEnd"/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-мобы, социальные акции и др.), осуществляет педагогическое сопровождение детских социальных проектов;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CA2F14">
        <w:rPr>
          <w:rFonts w:eastAsia="Calibri"/>
          <w:color w:val="000000"/>
          <w:sz w:val="28"/>
          <w:szCs w:val="28"/>
          <w:lang w:eastAsia="en-US"/>
        </w:rPr>
        <w:t>осуществляет координацию деятельности различных детско-взрослых общественных объединений и орган</w:t>
      </w:r>
      <w:r>
        <w:rPr>
          <w:rFonts w:eastAsia="Calibri"/>
          <w:color w:val="000000"/>
          <w:sz w:val="28"/>
          <w:szCs w:val="28"/>
          <w:lang w:eastAsia="en-US"/>
        </w:rPr>
        <w:t>изаций (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Юнармия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, Волонтеры</w:t>
      </w:r>
      <w:r w:rsidRPr="00CA2F14">
        <w:rPr>
          <w:rFonts w:eastAsia="Calibri"/>
          <w:color w:val="000000"/>
          <w:sz w:val="28"/>
          <w:szCs w:val="28"/>
          <w:lang w:eastAsia="en-US"/>
        </w:rPr>
        <w:t xml:space="preserve"> и др.) по вопросам воспитания обучающихся в субъекте Российской Федерации;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proofErr w:type="gramStart"/>
      <w:r w:rsidRPr="00CA2F14">
        <w:rPr>
          <w:rFonts w:eastAsiaTheme="minorHAnsi"/>
          <w:color w:val="000000"/>
          <w:sz w:val="28"/>
          <w:szCs w:val="28"/>
          <w:lang w:eastAsia="en-US"/>
        </w:rPr>
        <w:t>ведет</w:t>
      </w:r>
      <w:proofErr w:type="gramEnd"/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/создает сообщества своей образовательной организации в социальных сетях;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 w:rsidRPr="00CA2F14">
        <w:rPr>
          <w:rFonts w:eastAsiaTheme="minorHAnsi"/>
          <w:color w:val="000000"/>
          <w:sz w:val="28"/>
          <w:szCs w:val="28"/>
          <w:lang w:eastAsia="en-US"/>
        </w:rPr>
        <w:t>обучающихся</w:t>
      </w:r>
      <w:proofErr w:type="gramEnd"/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;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- организует информирование обучающихся о действующих детских общественных организациях, объединениях;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- обеспечивает взаимодействие органов школьного самоуправления, педагогического коллектива и детских общественных организаций;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учреждения;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bookmarkStart w:id="2" w:name="_Hlk62021988"/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осуществляет взаимодействие с родителями в части </w:t>
      </w:r>
      <w:bookmarkEnd w:id="2"/>
      <w:r w:rsidRPr="00CA2F14">
        <w:rPr>
          <w:rFonts w:eastAsiaTheme="minorHAnsi"/>
          <w:color w:val="000000"/>
          <w:sz w:val="28"/>
          <w:szCs w:val="28"/>
          <w:lang w:eastAsia="en-US"/>
        </w:rPr>
        <w:t>привлечения к деятельности детских организаций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bCs/>
          <w:i/>
          <w:iCs/>
          <w:color w:val="000000"/>
          <w:sz w:val="28"/>
          <w:szCs w:val="28"/>
          <w:lang w:eastAsia="en-US"/>
        </w:rPr>
        <w:t>Во взаимодействии с заместителем директора по воспитательной работе</w:t>
      </w:r>
      <w:r w:rsidRPr="00CA2F14"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  <w:t xml:space="preserve">: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- 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 </w:t>
      </w:r>
    </w:p>
    <w:p w:rsidR="00CA2F14" w:rsidRPr="00CA2F14" w:rsidRDefault="00CA2F14" w:rsidP="00CA2F14">
      <w:pPr>
        <w:tabs>
          <w:tab w:val="left" w:pos="-284"/>
        </w:tabs>
        <w:ind w:hanging="142"/>
        <w:jc w:val="both"/>
        <w:rPr>
          <w:rFonts w:eastAsia="Calibri"/>
          <w:sz w:val="28"/>
          <w:szCs w:val="28"/>
          <w:lang w:eastAsia="en-US"/>
        </w:rPr>
      </w:pPr>
      <w:r w:rsidRPr="00CA2F14">
        <w:rPr>
          <w:rFonts w:eastAsia="Calibri"/>
          <w:b/>
          <w:sz w:val="28"/>
          <w:szCs w:val="28"/>
          <w:lang w:eastAsia="en-US"/>
        </w:rPr>
        <w:t xml:space="preserve">- </w:t>
      </w:r>
      <w:r w:rsidRPr="00CA2F14">
        <w:rPr>
          <w:rFonts w:eastAsia="Calibri"/>
          <w:sz w:val="28"/>
          <w:szCs w:val="28"/>
          <w:lang w:eastAsia="en-US"/>
        </w:rPr>
        <w:t>организует участие педагогов и родителей (законных представителей) и обучающихся в проектировании рабочих программ воспитания;</w:t>
      </w:r>
    </w:p>
    <w:p w:rsidR="00CA2F14" w:rsidRPr="00CA2F14" w:rsidRDefault="00CA2F14" w:rsidP="00CA2F14">
      <w:pPr>
        <w:tabs>
          <w:tab w:val="left" w:pos="-284"/>
        </w:tabs>
        <w:ind w:hanging="142"/>
        <w:jc w:val="both"/>
        <w:rPr>
          <w:rFonts w:eastAsia="Calibri"/>
          <w:sz w:val="28"/>
          <w:szCs w:val="28"/>
          <w:lang w:eastAsia="en-US"/>
        </w:rPr>
      </w:pPr>
      <w:r w:rsidRPr="00CA2F14">
        <w:rPr>
          <w:rFonts w:eastAsia="Calibri"/>
          <w:b/>
          <w:sz w:val="28"/>
          <w:szCs w:val="28"/>
          <w:lang w:eastAsia="en-US"/>
        </w:rPr>
        <w:t xml:space="preserve">- </w:t>
      </w:r>
      <w:r w:rsidRPr="00CA2F14">
        <w:rPr>
          <w:rFonts w:eastAsia="Calibri"/>
          <w:sz w:val="28"/>
          <w:szCs w:val="28"/>
          <w:lang w:eastAsia="en-US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CA2F14" w:rsidRPr="00CA2F14" w:rsidRDefault="00CA2F14" w:rsidP="00CA2F14">
      <w:pPr>
        <w:tabs>
          <w:tab w:val="left" w:pos="-284"/>
        </w:tabs>
        <w:ind w:hanging="142"/>
        <w:jc w:val="both"/>
        <w:rPr>
          <w:rFonts w:eastAsia="Calibri"/>
          <w:sz w:val="28"/>
          <w:szCs w:val="28"/>
          <w:lang w:eastAsia="en-US"/>
        </w:rPr>
      </w:pPr>
      <w:r w:rsidRPr="00CA2F14">
        <w:rPr>
          <w:rFonts w:eastAsia="Calibri"/>
          <w:sz w:val="28"/>
          <w:szCs w:val="28"/>
          <w:lang w:eastAsia="en-US"/>
        </w:rPr>
        <w:t xml:space="preserve">- вовлекает </w:t>
      </w:r>
      <w:proofErr w:type="gramStart"/>
      <w:r w:rsidRPr="00CA2F14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CA2F14">
        <w:rPr>
          <w:rFonts w:eastAsia="Calibri"/>
          <w:sz w:val="28"/>
          <w:szCs w:val="28"/>
          <w:lang w:eastAsia="en-US"/>
        </w:rPr>
        <w:t xml:space="preserve"> в творческую деятельность по основным направлениям воспитания;</w:t>
      </w:r>
    </w:p>
    <w:p w:rsidR="00CA2F14" w:rsidRPr="00CA2F14" w:rsidRDefault="00CA2F14" w:rsidP="004A5FCF">
      <w:pPr>
        <w:tabs>
          <w:tab w:val="left" w:pos="-284"/>
        </w:tabs>
        <w:ind w:hanging="142"/>
        <w:jc w:val="both"/>
        <w:rPr>
          <w:rFonts w:eastAsia="Calibri"/>
          <w:sz w:val="28"/>
          <w:szCs w:val="28"/>
          <w:lang w:eastAsia="en-US"/>
        </w:rPr>
      </w:pPr>
      <w:r w:rsidRPr="00CA2F14">
        <w:rPr>
          <w:rFonts w:eastAsia="Calibri"/>
          <w:sz w:val="28"/>
          <w:szCs w:val="28"/>
          <w:lang w:eastAsia="en-US"/>
        </w:rPr>
        <w:t>- анализирует результаты реализации рабочих программ воспитания;</w:t>
      </w:r>
    </w:p>
    <w:p w:rsidR="00CA2F14" w:rsidRPr="00CA2F14" w:rsidRDefault="00CA2F14" w:rsidP="00CA2F14">
      <w:pPr>
        <w:tabs>
          <w:tab w:val="left" w:pos="-284"/>
        </w:tabs>
        <w:ind w:hanging="142"/>
        <w:jc w:val="both"/>
        <w:rPr>
          <w:rFonts w:eastAsia="Calibri"/>
          <w:sz w:val="28"/>
          <w:szCs w:val="28"/>
          <w:lang w:eastAsia="en-US"/>
        </w:rPr>
      </w:pPr>
      <w:r w:rsidRPr="00CA2F14">
        <w:rPr>
          <w:rFonts w:eastAsia="Calibri"/>
          <w:sz w:val="28"/>
          <w:szCs w:val="28"/>
          <w:lang w:eastAsia="en-US"/>
        </w:rPr>
        <w:t xml:space="preserve">- принимает участие в организации отдыха и занятости, </w:t>
      </w:r>
      <w:proofErr w:type="gramStart"/>
      <w:r w:rsidRPr="00CA2F14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CA2F14">
        <w:rPr>
          <w:rFonts w:eastAsia="Calibri"/>
          <w:sz w:val="28"/>
          <w:szCs w:val="28"/>
          <w:lang w:eastAsia="en-US"/>
        </w:rPr>
        <w:t xml:space="preserve"> в каникулярный период.</w:t>
      </w:r>
    </w:p>
    <w:p w:rsidR="00CA2F14" w:rsidRPr="00CA2F14" w:rsidRDefault="00CA2F14" w:rsidP="00CA2F14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2F14">
        <w:rPr>
          <w:rFonts w:eastAsia="Calibri"/>
          <w:sz w:val="28"/>
          <w:szCs w:val="28"/>
          <w:lang w:eastAsia="en-US"/>
        </w:rPr>
        <w:t xml:space="preserve">5.4. </w:t>
      </w:r>
      <w:r w:rsidRPr="00CA2F14">
        <w:rPr>
          <w:rFonts w:eastAsia="Calibri"/>
          <w:b/>
          <w:sz w:val="28"/>
          <w:szCs w:val="28"/>
          <w:lang w:eastAsia="en-US"/>
        </w:rPr>
        <w:t>Социальный педагог осуществляет:</w:t>
      </w:r>
    </w:p>
    <w:p w:rsidR="00CA2F14" w:rsidRPr="00CA2F14" w:rsidRDefault="00CA2F14" w:rsidP="00CA2F14">
      <w:pPr>
        <w:tabs>
          <w:tab w:val="left" w:pos="-284"/>
        </w:tabs>
        <w:ind w:hanging="142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CA2F14">
        <w:rPr>
          <w:rFonts w:eastAsia="Calibri"/>
          <w:b/>
          <w:sz w:val="28"/>
          <w:szCs w:val="28"/>
          <w:lang w:eastAsia="en-US"/>
        </w:rPr>
        <w:t xml:space="preserve">- </w:t>
      </w:r>
      <w:proofErr w:type="gramStart"/>
      <w:r w:rsidRPr="00CA2F14">
        <w:rPr>
          <w:rFonts w:eastAsia="Calibri"/>
          <w:bCs/>
          <w:sz w:val="28"/>
          <w:szCs w:val="28"/>
          <w:lang w:eastAsia="en-US"/>
        </w:rPr>
        <w:t>контроль за</w:t>
      </w:r>
      <w:proofErr w:type="gramEnd"/>
      <w:r w:rsidRPr="00CA2F14">
        <w:rPr>
          <w:rFonts w:eastAsia="Calibri"/>
          <w:bCs/>
          <w:sz w:val="28"/>
          <w:szCs w:val="28"/>
          <w:lang w:eastAsia="en-US"/>
        </w:rPr>
        <w:t xml:space="preserve"> организацией профилактической деятельности классных руководителей;</w:t>
      </w:r>
    </w:p>
    <w:p w:rsidR="00CA2F14" w:rsidRPr="00CA2F14" w:rsidRDefault="00CA2F14" w:rsidP="00CA2F14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2F14">
        <w:rPr>
          <w:rFonts w:eastAsia="Calibri"/>
          <w:sz w:val="28"/>
          <w:szCs w:val="28"/>
          <w:lang w:eastAsia="en-US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CA2F14" w:rsidRPr="00CA2F14" w:rsidRDefault="00CA2F14" w:rsidP="00CA2F14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2F14">
        <w:rPr>
          <w:rFonts w:eastAsia="Calibri"/>
          <w:sz w:val="28"/>
          <w:szCs w:val="28"/>
          <w:lang w:eastAsia="en-US"/>
        </w:rPr>
        <w:t xml:space="preserve">- разработка мер по профилактике социальных девиаций </w:t>
      </w:r>
      <w:proofErr w:type="gramStart"/>
      <w:r w:rsidRPr="00CA2F14">
        <w:rPr>
          <w:rFonts w:eastAsia="Calibri"/>
          <w:sz w:val="28"/>
          <w:szCs w:val="28"/>
          <w:lang w:eastAsia="en-US"/>
        </w:rPr>
        <w:t>среди</w:t>
      </w:r>
      <w:proofErr w:type="gramEnd"/>
      <w:r w:rsidRPr="00CA2F14">
        <w:rPr>
          <w:rFonts w:eastAsia="Calibri"/>
          <w:sz w:val="28"/>
          <w:szCs w:val="28"/>
          <w:lang w:eastAsia="en-US"/>
        </w:rPr>
        <w:t xml:space="preserve"> обучающихся;</w:t>
      </w:r>
    </w:p>
    <w:p w:rsidR="00CA2F14" w:rsidRPr="00CA2F14" w:rsidRDefault="00CA2F14" w:rsidP="00CA2F14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2F14">
        <w:rPr>
          <w:rFonts w:eastAsia="Calibri"/>
          <w:sz w:val="28"/>
          <w:szCs w:val="28"/>
          <w:lang w:eastAsia="en-US"/>
        </w:rPr>
        <w:t xml:space="preserve">- индивидуальная работа с </w:t>
      </w:r>
      <w:proofErr w:type="gramStart"/>
      <w:r w:rsidRPr="00CA2F14">
        <w:rPr>
          <w:rFonts w:eastAsia="Calibri"/>
          <w:sz w:val="28"/>
          <w:szCs w:val="28"/>
          <w:lang w:eastAsia="en-US"/>
        </w:rPr>
        <w:t>обучающимися</w:t>
      </w:r>
      <w:proofErr w:type="gramEnd"/>
      <w:r w:rsidRPr="00CA2F14">
        <w:rPr>
          <w:rFonts w:eastAsia="Calibri"/>
          <w:sz w:val="28"/>
          <w:szCs w:val="28"/>
          <w:lang w:eastAsia="en-US"/>
        </w:rPr>
        <w:t xml:space="preserve">, находящимися на профилактических учетах различного вида (в </w:t>
      </w:r>
      <w:proofErr w:type="spellStart"/>
      <w:r w:rsidRPr="00CA2F14">
        <w:rPr>
          <w:rFonts w:eastAsia="Calibri"/>
          <w:sz w:val="28"/>
          <w:szCs w:val="28"/>
          <w:lang w:eastAsia="en-US"/>
        </w:rPr>
        <w:t>т.ч</w:t>
      </w:r>
      <w:proofErr w:type="spellEnd"/>
      <w:r w:rsidRPr="00CA2F14">
        <w:rPr>
          <w:rFonts w:eastAsia="Calibri"/>
          <w:sz w:val="28"/>
          <w:szCs w:val="28"/>
          <w:lang w:eastAsia="en-US"/>
        </w:rPr>
        <w:t xml:space="preserve">. вовлечение обучающихся в досуговую деятельность во внеурочное и каникулярное время); </w:t>
      </w:r>
    </w:p>
    <w:p w:rsidR="00CA2F14" w:rsidRPr="00CA2F14" w:rsidRDefault="00CA2F14" w:rsidP="004A5FCF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2F14">
        <w:rPr>
          <w:rFonts w:eastAsia="Calibri"/>
          <w:sz w:val="28"/>
          <w:szCs w:val="28"/>
          <w:lang w:eastAsia="en-US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CA2F14" w:rsidRPr="00CA2F14" w:rsidRDefault="00CA2F14" w:rsidP="00CA2F14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2F14">
        <w:rPr>
          <w:rFonts w:eastAsia="Calibri"/>
          <w:sz w:val="28"/>
          <w:szCs w:val="28"/>
          <w:lang w:eastAsia="en-US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CA2F14" w:rsidRPr="00CA2F14" w:rsidRDefault="00CA2F14" w:rsidP="00CA2F14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u w:val="single"/>
          <w:lang w:eastAsia="en-US"/>
        </w:rPr>
      </w:pPr>
      <w:r w:rsidRPr="00CA2F14">
        <w:rPr>
          <w:rFonts w:eastAsia="Calibri"/>
          <w:sz w:val="28"/>
          <w:szCs w:val="28"/>
          <w:lang w:eastAsia="en-US"/>
        </w:rPr>
        <w:t>5.6.</w:t>
      </w:r>
      <w:r w:rsidR="00884573" w:rsidRPr="00884573">
        <w:rPr>
          <w:rFonts w:eastAsia="Calibri"/>
          <w:sz w:val="28"/>
          <w:szCs w:val="28"/>
          <w:lang w:eastAsia="en-US"/>
        </w:rPr>
        <w:t xml:space="preserve"> </w:t>
      </w:r>
      <w:r w:rsidRPr="00CA2F14">
        <w:rPr>
          <w:rFonts w:eastAsia="Calibri"/>
          <w:b/>
          <w:sz w:val="28"/>
          <w:szCs w:val="28"/>
          <w:lang w:eastAsia="en-US"/>
        </w:rPr>
        <w:t>Руководитель школьного методического объединения классных руководителей осуществляет:</w:t>
      </w:r>
    </w:p>
    <w:p w:rsidR="00CA2F14" w:rsidRPr="00CA2F14" w:rsidRDefault="00CA2F14" w:rsidP="00CA2F14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2F14">
        <w:rPr>
          <w:rFonts w:eastAsia="Calibri"/>
          <w:sz w:val="28"/>
          <w:szCs w:val="28"/>
          <w:lang w:eastAsia="en-US"/>
        </w:rPr>
        <w:lastRenderedPageBreak/>
        <w:t xml:space="preserve">- координация деятельности классных руководителей по организации воспитательной (в </w:t>
      </w:r>
      <w:proofErr w:type="spellStart"/>
      <w:r w:rsidRPr="00CA2F14">
        <w:rPr>
          <w:rFonts w:eastAsia="Calibri"/>
          <w:sz w:val="28"/>
          <w:szCs w:val="28"/>
          <w:lang w:eastAsia="en-US"/>
        </w:rPr>
        <w:t>т.ч</w:t>
      </w:r>
      <w:proofErr w:type="spellEnd"/>
      <w:r w:rsidRPr="00CA2F14">
        <w:rPr>
          <w:rFonts w:eastAsia="Calibri"/>
          <w:sz w:val="28"/>
          <w:szCs w:val="28"/>
          <w:lang w:eastAsia="en-US"/>
        </w:rPr>
        <w:t>. профилактической) работы, досуга, занятости детей в каникулярное и внеурочное время.</w:t>
      </w:r>
    </w:p>
    <w:p w:rsidR="00CA2F14" w:rsidRPr="00CA2F14" w:rsidRDefault="00CA2F14" w:rsidP="00CA2F14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CA2F14">
        <w:rPr>
          <w:rFonts w:eastAsia="Calibri"/>
          <w:sz w:val="28"/>
          <w:szCs w:val="28"/>
          <w:lang w:eastAsia="en-US"/>
        </w:rPr>
        <w:t xml:space="preserve">- организация воспитательной, в том числе профилактической работы в классном коллективе. </w:t>
      </w:r>
    </w:p>
    <w:p w:rsidR="00CA2F14" w:rsidRPr="00CA2F14" w:rsidRDefault="00CA2F14" w:rsidP="00CA2F14">
      <w:pPr>
        <w:tabs>
          <w:tab w:val="left" w:pos="-284"/>
        </w:tabs>
        <w:ind w:hanging="142"/>
        <w:jc w:val="both"/>
        <w:rPr>
          <w:rFonts w:eastAsia="Calibri"/>
          <w:sz w:val="28"/>
          <w:szCs w:val="28"/>
          <w:lang w:eastAsia="en-US"/>
        </w:rPr>
      </w:pPr>
      <w:r w:rsidRPr="00CA2F14">
        <w:rPr>
          <w:rFonts w:eastAsia="Calibri"/>
          <w:sz w:val="28"/>
          <w:szCs w:val="28"/>
          <w:lang w:eastAsia="en-US"/>
        </w:rPr>
        <w:t>- о</w:t>
      </w:r>
      <w:r w:rsidRPr="00CA2F14">
        <w:rPr>
          <w:sz w:val="28"/>
          <w:szCs w:val="28"/>
        </w:rPr>
        <w:t>рганизация работы с родителями.</w:t>
      </w:r>
    </w:p>
    <w:p w:rsidR="00CA2F14" w:rsidRPr="00884573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bCs/>
          <w:color w:val="000000"/>
          <w:sz w:val="28"/>
          <w:szCs w:val="28"/>
          <w:lang w:eastAsia="en-US"/>
        </w:rPr>
        <w:t>5.7</w:t>
      </w:r>
      <w:r w:rsidR="00884573" w:rsidRPr="00884573">
        <w:rPr>
          <w:rFonts w:eastAsiaTheme="minorHAnsi"/>
          <w:bCs/>
          <w:color w:val="000000"/>
          <w:sz w:val="28"/>
          <w:szCs w:val="28"/>
          <w:lang w:eastAsia="en-US"/>
        </w:rPr>
        <w:t xml:space="preserve">. </w:t>
      </w:r>
      <w:r w:rsidR="00884573" w:rsidRPr="00884573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Старшая вожатая </w:t>
      </w:r>
      <w:r w:rsidRPr="00884573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осуществляет: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- организация работы органов ученического самоуправления;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- формирование у обучающихся, требующих особого внимания, активной жизненной позиции, вовлечение их в социально значимые мероприятия; </w:t>
      </w:r>
      <w:proofErr w:type="gramEnd"/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- вовлечение обучающихся в работу детских и молодёжных общественных организаций, и объединений. </w:t>
      </w:r>
    </w:p>
    <w:p w:rsidR="00CA2F14" w:rsidRPr="00CA2F14" w:rsidRDefault="00CA2F14" w:rsidP="00CA2F14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A2F14">
        <w:rPr>
          <w:rFonts w:eastAsia="Calibri"/>
          <w:sz w:val="28"/>
          <w:szCs w:val="28"/>
        </w:rPr>
        <w:t xml:space="preserve">- организация и проведение культурно-массовых мероприятий, в том числе социально значимых.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>- вовлечение  во внеурочную деятельность учащихся, в том числе  требующих особого педагогического внимания.</w:t>
      </w:r>
    </w:p>
    <w:p w:rsidR="00CA2F14" w:rsidRPr="00CA2F14" w:rsidRDefault="00884573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6. </w:t>
      </w:r>
      <w:r w:rsidR="00CA2F14" w:rsidRPr="00CA2F1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Члены ШВР имеют право: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6.1.Принимать участие в заседаниях педсоветов, советов профилактики и в работе других рабочих групп.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6.2. Посещать внеклассные, внешкольные мероприятия.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6.3. Знакомиться с необходимой для работы документацией.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6.4. Выступать с обобщением опыта воспитательной работы. </w:t>
      </w:r>
    </w:p>
    <w:p w:rsidR="00CA2F14" w:rsidRPr="00CA2F14" w:rsidRDefault="00CA2F14" w:rsidP="00CA2F14">
      <w:pPr>
        <w:tabs>
          <w:tab w:val="left" w:pos="-284"/>
        </w:tabs>
        <w:autoSpaceDE w:val="0"/>
        <w:autoSpaceDN w:val="0"/>
        <w:adjustRightInd w:val="0"/>
        <w:ind w:hanging="142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A2F14">
        <w:rPr>
          <w:rFonts w:eastAsiaTheme="minorHAnsi"/>
          <w:color w:val="000000"/>
          <w:sz w:val="28"/>
          <w:szCs w:val="28"/>
          <w:lang w:eastAsia="en-US"/>
        </w:rPr>
        <w:t xml:space="preserve">6.5.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 </w:t>
      </w:r>
    </w:p>
    <w:p w:rsidR="00CA2F14" w:rsidRPr="00CA2F14" w:rsidRDefault="00CA2F14" w:rsidP="00CA2F14">
      <w:pPr>
        <w:tabs>
          <w:tab w:val="left" w:pos="-284"/>
        </w:tabs>
        <w:ind w:hanging="142"/>
        <w:jc w:val="both"/>
        <w:rPr>
          <w:rFonts w:eastAsiaTheme="minorHAnsi"/>
          <w:b/>
          <w:sz w:val="28"/>
          <w:szCs w:val="28"/>
          <w:lang w:eastAsia="en-US"/>
        </w:rPr>
      </w:pPr>
      <w:r w:rsidRPr="00CA2F14">
        <w:rPr>
          <w:rFonts w:eastAsiaTheme="minorHAnsi"/>
          <w:b/>
          <w:sz w:val="28"/>
          <w:szCs w:val="28"/>
          <w:lang w:eastAsia="en-US"/>
        </w:rPr>
        <w:t>7.</w:t>
      </w:r>
      <w:r w:rsidR="00884573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A2F14">
        <w:rPr>
          <w:rFonts w:eastAsiaTheme="minorHAnsi"/>
          <w:b/>
          <w:sz w:val="28"/>
          <w:szCs w:val="28"/>
          <w:lang w:eastAsia="en-US"/>
        </w:rPr>
        <w:t>Документация и отчётность ШВР:</w:t>
      </w:r>
    </w:p>
    <w:p w:rsidR="00CA2F14" w:rsidRPr="00CA2F14" w:rsidRDefault="00CA2F14" w:rsidP="00CA2F14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A2F14">
        <w:rPr>
          <w:rFonts w:eastAsia="Calibri"/>
          <w:b/>
          <w:sz w:val="28"/>
          <w:szCs w:val="28"/>
        </w:rPr>
        <w:t xml:space="preserve">- </w:t>
      </w:r>
      <w:r w:rsidRPr="00CA2F14">
        <w:rPr>
          <w:rFonts w:eastAsia="Calibri"/>
          <w:sz w:val="28"/>
          <w:szCs w:val="28"/>
        </w:rPr>
        <w:t>положение о ШВР, утвержденное директором школы;</w:t>
      </w:r>
    </w:p>
    <w:p w:rsidR="00CA2F14" w:rsidRPr="00CA2F14" w:rsidRDefault="00CA2F14" w:rsidP="00CA2F14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A2F14">
        <w:rPr>
          <w:rFonts w:eastAsia="Calibri"/>
          <w:sz w:val="28"/>
          <w:szCs w:val="28"/>
        </w:rPr>
        <w:t>-</w:t>
      </w:r>
      <w:r w:rsidR="00884573">
        <w:rPr>
          <w:rFonts w:eastAsia="Calibri"/>
          <w:sz w:val="28"/>
          <w:szCs w:val="28"/>
        </w:rPr>
        <w:t xml:space="preserve"> </w:t>
      </w:r>
      <w:r w:rsidRPr="00CA2F14">
        <w:rPr>
          <w:rFonts w:eastAsia="Calibri"/>
          <w:sz w:val="28"/>
          <w:szCs w:val="28"/>
        </w:rPr>
        <w:t>годовой (утвержденный директором образовательного учреждения) и текущий планы работы;</w:t>
      </w:r>
    </w:p>
    <w:p w:rsidR="00CA2F14" w:rsidRPr="00CA2F14" w:rsidRDefault="00CA2F14" w:rsidP="00CA2F14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A2F14">
        <w:rPr>
          <w:rFonts w:eastAsia="Calibri"/>
          <w:sz w:val="28"/>
          <w:szCs w:val="28"/>
        </w:rPr>
        <w:t>- протоколы заседаний ШВР (в прошитом журнале, с нумерацией страниц);</w:t>
      </w:r>
    </w:p>
    <w:p w:rsidR="00CA2F14" w:rsidRPr="00CA2F14" w:rsidRDefault="00CA2F14" w:rsidP="00CA2F14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A2F14">
        <w:rPr>
          <w:rFonts w:eastAsia="Calibri"/>
          <w:sz w:val="28"/>
          <w:szCs w:val="28"/>
        </w:rPr>
        <w:t>- социальный паспорт школы;</w:t>
      </w:r>
    </w:p>
    <w:p w:rsidR="00CA2F14" w:rsidRPr="00CA2F14" w:rsidRDefault="00CA2F14" w:rsidP="00CA2F14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A2F14">
        <w:rPr>
          <w:rFonts w:eastAsia="Calibri"/>
          <w:sz w:val="28"/>
          <w:szCs w:val="28"/>
        </w:rPr>
        <w:t>- личные дела учащихся и семей, состоящих на учете;</w:t>
      </w:r>
    </w:p>
    <w:p w:rsidR="00CA2F14" w:rsidRPr="00CA2F14" w:rsidRDefault="00CA2F14" w:rsidP="00CA2F14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  <w:r w:rsidRPr="00CA2F14">
        <w:rPr>
          <w:rFonts w:eastAsia="Calibri"/>
          <w:sz w:val="28"/>
          <w:szCs w:val="28"/>
        </w:rPr>
        <w:t>- отчетность по занятости учащихся образовательного учреждения;</w:t>
      </w:r>
    </w:p>
    <w:p w:rsidR="00CA2F14" w:rsidRPr="00CA2F14" w:rsidRDefault="00CA2F14" w:rsidP="00CA2F14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</w:p>
    <w:p w:rsidR="00CA2F14" w:rsidRPr="00CA2F14" w:rsidRDefault="00CA2F14" w:rsidP="00CA2F14">
      <w:pPr>
        <w:tabs>
          <w:tab w:val="left" w:pos="-284"/>
        </w:tabs>
        <w:ind w:hanging="142"/>
        <w:contextualSpacing/>
        <w:jc w:val="both"/>
        <w:rPr>
          <w:rFonts w:eastAsia="Calibri"/>
          <w:sz w:val="28"/>
          <w:szCs w:val="28"/>
        </w:rPr>
      </w:pPr>
    </w:p>
    <w:p w:rsidR="00CA2F14" w:rsidRPr="00CA2F14" w:rsidRDefault="00CA2F14" w:rsidP="00CA2F14">
      <w:pPr>
        <w:ind w:firstLine="708"/>
        <w:rPr>
          <w:sz w:val="28"/>
          <w:szCs w:val="28"/>
        </w:rPr>
      </w:pPr>
    </w:p>
    <w:p w:rsidR="00CA2F14" w:rsidRPr="00CA2F14" w:rsidRDefault="00CA2F14" w:rsidP="00CA2F14">
      <w:pPr>
        <w:ind w:firstLine="708"/>
        <w:rPr>
          <w:sz w:val="28"/>
          <w:szCs w:val="28"/>
        </w:rPr>
      </w:pPr>
    </w:p>
    <w:p w:rsidR="00CA2F14" w:rsidRPr="00CA2F14" w:rsidRDefault="00CA2F14" w:rsidP="00CA2F14">
      <w:pPr>
        <w:ind w:firstLine="708"/>
        <w:rPr>
          <w:sz w:val="28"/>
          <w:szCs w:val="28"/>
        </w:rPr>
      </w:pPr>
    </w:p>
    <w:p w:rsidR="00CA2F14" w:rsidRPr="00CA2F14" w:rsidRDefault="00CA2F14" w:rsidP="00CA2F14">
      <w:pPr>
        <w:ind w:firstLine="708"/>
        <w:rPr>
          <w:sz w:val="28"/>
          <w:szCs w:val="28"/>
        </w:rPr>
      </w:pPr>
    </w:p>
    <w:p w:rsidR="00CA2F14" w:rsidRPr="00CA2F14" w:rsidRDefault="00CA2F14" w:rsidP="00CA2F14">
      <w:pPr>
        <w:ind w:firstLine="708"/>
        <w:rPr>
          <w:sz w:val="28"/>
          <w:szCs w:val="28"/>
        </w:rPr>
      </w:pPr>
    </w:p>
    <w:p w:rsidR="00CA2F14" w:rsidRPr="00CA2F14" w:rsidRDefault="00CA2F14" w:rsidP="00CA2F14">
      <w:pPr>
        <w:ind w:firstLine="708"/>
        <w:rPr>
          <w:sz w:val="28"/>
          <w:szCs w:val="28"/>
        </w:rPr>
      </w:pPr>
    </w:p>
    <w:p w:rsidR="00CA2F14" w:rsidRPr="00CA2F14" w:rsidRDefault="00CA2F14" w:rsidP="00CA2F14">
      <w:pPr>
        <w:ind w:firstLine="708"/>
        <w:rPr>
          <w:sz w:val="28"/>
          <w:szCs w:val="28"/>
        </w:rPr>
      </w:pPr>
    </w:p>
    <w:p w:rsidR="00CA2F14" w:rsidRPr="00CA2F14" w:rsidRDefault="00CA2F14" w:rsidP="00CA2F14">
      <w:pPr>
        <w:ind w:firstLine="708"/>
        <w:rPr>
          <w:sz w:val="28"/>
          <w:szCs w:val="28"/>
        </w:rPr>
      </w:pPr>
    </w:p>
    <w:p w:rsidR="00CA2F14" w:rsidRPr="00CA2F14" w:rsidRDefault="00CA2F14" w:rsidP="00CA2F14">
      <w:pPr>
        <w:ind w:firstLine="708"/>
        <w:rPr>
          <w:sz w:val="28"/>
          <w:szCs w:val="28"/>
        </w:rPr>
      </w:pPr>
    </w:p>
    <w:p w:rsidR="00CA2F14" w:rsidRPr="00CA2F14" w:rsidRDefault="00CA2F14" w:rsidP="00CA2F14">
      <w:pPr>
        <w:ind w:firstLine="708"/>
        <w:rPr>
          <w:sz w:val="28"/>
          <w:szCs w:val="28"/>
        </w:rPr>
      </w:pPr>
    </w:p>
    <w:p w:rsidR="00CA2F14" w:rsidRPr="00CA2F14" w:rsidRDefault="00CA2F14" w:rsidP="00CA2F14">
      <w:pPr>
        <w:ind w:firstLine="708"/>
        <w:rPr>
          <w:sz w:val="28"/>
          <w:szCs w:val="28"/>
        </w:rPr>
      </w:pPr>
    </w:p>
    <w:p w:rsidR="00CA2F14" w:rsidRPr="00CA2F14" w:rsidRDefault="00CA2F14" w:rsidP="00CA2F14">
      <w:pPr>
        <w:ind w:firstLine="708"/>
        <w:rPr>
          <w:sz w:val="28"/>
          <w:szCs w:val="28"/>
        </w:rPr>
      </w:pPr>
    </w:p>
    <w:p w:rsidR="00CA2F14" w:rsidRPr="00CA2F14" w:rsidRDefault="00CA2F14" w:rsidP="00CA2F14">
      <w:pPr>
        <w:ind w:firstLine="708"/>
        <w:rPr>
          <w:sz w:val="28"/>
          <w:szCs w:val="28"/>
        </w:rPr>
      </w:pPr>
    </w:p>
    <w:p w:rsidR="00CA2F14" w:rsidRPr="00CA2F14" w:rsidRDefault="00CA2F14" w:rsidP="00CA2F14">
      <w:pPr>
        <w:ind w:firstLine="708"/>
        <w:rPr>
          <w:sz w:val="28"/>
          <w:szCs w:val="28"/>
        </w:rPr>
      </w:pPr>
    </w:p>
    <w:p w:rsidR="00CA2F14" w:rsidRPr="00CA2F14" w:rsidRDefault="00CA2F14" w:rsidP="00CA2F14">
      <w:pPr>
        <w:ind w:firstLine="708"/>
        <w:rPr>
          <w:sz w:val="28"/>
          <w:szCs w:val="28"/>
        </w:rPr>
      </w:pPr>
    </w:p>
    <w:p w:rsidR="00CA2F14" w:rsidRPr="00CA2F14" w:rsidRDefault="00CA2F14" w:rsidP="00CA2F14">
      <w:pPr>
        <w:ind w:firstLine="708"/>
        <w:rPr>
          <w:sz w:val="28"/>
          <w:szCs w:val="28"/>
        </w:rPr>
      </w:pPr>
    </w:p>
    <w:p w:rsidR="00CA2F14" w:rsidRPr="00CA2F14" w:rsidRDefault="00CA2F14" w:rsidP="00CA2F14">
      <w:pPr>
        <w:ind w:firstLine="708"/>
        <w:rPr>
          <w:sz w:val="28"/>
          <w:szCs w:val="28"/>
        </w:rPr>
      </w:pPr>
    </w:p>
    <w:p w:rsidR="00CA2F14" w:rsidRPr="00CA2F14" w:rsidRDefault="00CA2F14" w:rsidP="00CA2F14">
      <w:pPr>
        <w:ind w:firstLine="708"/>
        <w:rPr>
          <w:sz w:val="28"/>
          <w:szCs w:val="28"/>
        </w:rPr>
      </w:pPr>
    </w:p>
    <w:p w:rsidR="00CA2F14" w:rsidRPr="00CA2F14" w:rsidRDefault="00CA2F14" w:rsidP="00CA2F14">
      <w:pPr>
        <w:ind w:firstLine="708"/>
        <w:rPr>
          <w:sz w:val="28"/>
          <w:szCs w:val="28"/>
        </w:rPr>
      </w:pPr>
    </w:p>
    <w:p w:rsidR="00CA2F14" w:rsidRPr="00CA2F14" w:rsidRDefault="00CA2F14" w:rsidP="00CA2F14">
      <w:pPr>
        <w:ind w:firstLine="708"/>
        <w:rPr>
          <w:sz w:val="28"/>
          <w:szCs w:val="28"/>
        </w:rPr>
      </w:pPr>
    </w:p>
    <w:sectPr w:rsidR="00CA2F14" w:rsidRPr="00CA2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E5D43"/>
    <w:multiLevelType w:val="multilevel"/>
    <w:tmpl w:val="42A4F2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CF35606"/>
    <w:multiLevelType w:val="multilevel"/>
    <w:tmpl w:val="5F584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B323CCF"/>
    <w:multiLevelType w:val="hybridMultilevel"/>
    <w:tmpl w:val="2460029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7E2A74C4"/>
    <w:multiLevelType w:val="hybridMultilevel"/>
    <w:tmpl w:val="B29EF494"/>
    <w:lvl w:ilvl="0" w:tplc="6DB8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51"/>
    <w:rsid w:val="004A5FCF"/>
    <w:rsid w:val="00884573"/>
    <w:rsid w:val="00CA2F14"/>
    <w:rsid w:val="00E6065B"/>
    <w:rsid w:val="00EC5856"/>
    <w:rsid w:val="00FE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F1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E6065B"/>
    <w:pPr>
      <w:widowControl w:val="0"/>
      <w:autoSpaceDE w:val="0"/>
      <w:autoSpaceDN w:val="0"/>
      <w:ind w:left="31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E6065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606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606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606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06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F1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E6065B"/>
    <w:pPr>
      <w:widowControl w:val="0"/>
      <w:autoSpaceDE w:val="0"/>
      <w:autoSpaceDN w:val="0"/>
      <w:ind w:left="31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E6065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606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606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606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06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chool-dus-dag.rtyv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soshdusdag@mail.ru,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2023-10-13T18:52:00Z</cp:lastPrinted>
  <dcterms:created xsi:type="dcterms:W3CDTF">2023-10-13T18:03:00Z</dcterms:created>
  <dcterms:modified xsi:type="dcterms:W3CDTF">2023-10-13T18:52:00Z</dcterms:modified>
</cp:coreProperties>
</file>