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01" w:rsidRPr="00882074" w:rsidRDefault="00AD7D01" w:rsidP="00AD7D01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AD7D01" w:rsidRDefault="00AD7D01" w:rsidP="00AD7D01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88207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Аннотации к рабочим программам по геометрии  7-11 классов</w:t>
      </w:r>
    </w:p>
    <w:p w:rsidR="00882074" w:rsidRPr="00882074" w:rsidRDefault="00882074" w:rsidP="00AD7D01">
      <w:pPr>
        <w:pStyle w:val="a3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F622D" w:rsidRPr="00882074" w:rsidRDefault="00AD7D01" w:rsidP="00AD7D01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Составлена на основании</w:t>
      </w:r>
      <w:proofErr w:type="gramStart"/>
      <w:r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AF622D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>:</w:t>
      </w:r>
      <w:proofErr w:type="gramEnd"/>
    </w:p>
    <w:p w:rsidR="00AD7D01" w:rsidRPr="00882074" w:rsidRDefault="00AF622D" w:rsidP="00AD7D01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>-</w:t>
      </w:r>
      <w:r w:rsidR="00AD7D01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учебника «Геометрия» 7-9  </w:t>
      </w:r>
      <w:proofErr w:type="spellStart"/>
      <w:r w:rsidR="00AD7D01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>кл</w:t>
      </w:r>
      <w:proofErr w:type="spellEnd"/>
      <w:r w:rsidR="00AD7D01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общеобразовательных учреждений.  Авторы: </w:t>
      </w:r>
      <w:proofErr w:type="spellStart"/>
      <w:r w:rsidR="00AD7D01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>Л.С.Атанасян</w:t>
      </w:r>
      <w:proofErr w:type="spellEnd"/>
      <w:r w:rsidR="00AD7D01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и др. – М.: Просвещение, 2014. , «Геометрия» 10-11  </w:t>
      </w:r>
      <w:proofErr w:type="spellStart"/>
      <w:r w:rsidR="00AD7D01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>кл</w:t>
      </w:r>
      <w:proofErr w:type="spellEnd"/>
      <w:r w:rsidR="00AD7D01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общеобразовательных учреждений.  Авторы: </w:t>
      </w:r>
      <w:proofErr w:type="spellStart"/>
      <w:r w:rsidR="00AD7D01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>Л.С.Атанасян</w:t>
      </w:r>
      <w:proofErr w:type="spellEnd"/>
      <w:r w:rsidR="00AD7D01"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и др. – М.: Просвещение, 2014</w:t>
      </w:r>
    </w:p>
    <w:p w:rsidR="00AD7D01" w:rsidRPr="00882074" w:rsidRDefault="00AD7D01" w:rsidP="00AF622D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        </w:t>
      </w:r>
    </w:p>
    <w:p w:rsidR="00AF622D" w:rsidRPr="00882074" w:rsidRDefault="00AF622D" w:rsidP="00AF622D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882074">
        <w:rPr>
          <w:rFonts w:ascii="Times New Roman" w:eastAsia="Calibri" w:hAnsi="Times New Roman" w:cs="Times New Roman"/>
          <w:sz w:val="24"/>
          <w:szCs w:val="24"/>
        </w:rPr>
        <w:t>Государственный стандарт начального общего, основного общего и среднего (полного) общего образования. Приказ Министерства образования РФ от 05.03.2004 г  № 1089</w:t>
      </w:r>
      <w:r w:rsidRPr="0088207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B6DA3">
        <w:rPr>
          <w:rFonts w:ascii="Times New Roman" w:hAnsi="Times New Roman" w:cs="Times New Roman"/>
          <w:bCs/>
          <w:sz w:val="24"/>
          <w:szCs w:val="24"/>
        </w:rPr>
        <w:t>(9</w:t>
      </w:r>
      <w:r w:rsidRPr="00882074">
        <w:rPr>
          <w:rFonts w:ascii="Times New Roman" w:hAnsi="Times New Roman" w:cs="Times New Roman"/>
          <w:bCs/>
          <w:sz w:val="24"/>
          <w:szCs w:val="24"/>
        </w:rPr>
        <w:t>-11 классы)</w:t>
      </w:r>
    </w:p>
    <w:p w:rsidR="00AF622D" w:rsidRPr="00882074" w:rsidRDefault="00AF622D" w:rsidP="00AF622D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-Федерального государственного образовательного стандарта основного общего образования (приказ МО РФ от 17  декабря 2010 г  № 1987;</w:t>
      </w:r>
      <w:proofErr w:type="gramStart"/>
      <w:r w:rsidRPr="0088207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 </w:t>
      </w:r>
      <w:proofErr w:type="gramEnd"/>
      <w:r w:rsidRPr="0088207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7</w:t>
      </w:r>
      <w:r w:rsidR="00FB6DA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-8</w:t>
      </w:r>
      <w:r w:rsidRPr="0088207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класс);</w:t>
      </w:r>
    </w:p>
    <w:p w:rsidR="00AF622D" w:rsidRPr="00882074" w:rsidRDefault="00AF622D" w:rsidP="00AF622D">
      <w:pPr>
        <w:pStyle w:val="a3"/>
        <w:numPr>
          <w:ilvl w:val="0"/>
          <w:numId w:val="10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882074">
        <w:rPr>
          <w:rFonts w:ascii="Times New Roman" w:eastAsia="Calibri" w:hAnsi="Times New Roman" w:cs="Times New Roman"/>
          <w:bCs/>
          <w:sz w:val="24"/>
          <w:szCs w:val="24"/>
        </w:rPr>
        <w:t>Программы по геометрии к учебнику для 7-9 классов</w:t>
      </w:r>
      <w:r w:rsidRPr="00882074">
        <w:rPr>
          <w:rFonts w:ascii="Times New Roman" w:hAnsi="Times New Roman" w:cs="Times New Roman"/>
          <w:bCs/>
          <w:sz w:val="24"/>
          <w:szCs w:val="24"/>
        </w:rPr>
        <w:t xml:space="preserve"> и 10-11 классов</w:t>
      </w:r>
      <w:r w:rsidRPr="00882074">
        <w:rPr>
          <w:rFonts w:ascii="Times New Roman" w:eastAsia="Calibri" w:hAnsi="Times New Roman" w:cs="Times New Roman"/>
          <w:bCs/>
          <w:sz w:val="24"/>
          <w:szCs w:val="24"/>
        </w:rPr>
        <w:t xml:space="preserve"> общеобразовательных школ  авторов Л.С. </w:t>
      </w:r>
      <w:proofErr w:type="spellStart"/>
      <w:r w:rsidRPr="00882074">
        <w:rPr>
          <w:rFonts w:ascii="Times New Roman" w:eastAsia="Calibri" w:hAnsi="Times New Roman" w:cs="Times New Roman"/>
          <w:bCs/>
          <w:sz w:val="24"/>
          <w:szCs w:val="24"/>
        </w:rPr>
        <w:t>Атанасяна</w:t>
      </w:r>
      <w:proofErr w:type="spellEnd"/>
      <w:r w:rsidRPr="00882074">
        <w:rPr>
          <w:rFonts w:ascii="Times New Roman" w:eastAsia="Calibri" w:hAnsi="Times New Roman" w:cs="Times New Roman"/>
          <w:bCs/>
          <w:sz w:val="24"/>
          <w:szCs w:val="24"/>
        </w:rPr>
        <w:t xml:space="preserve">, В.Ф. </w:t>
      </w:r>
      <w:proofErr w:type="spellStart"/>
      <w:r w:rsidRPr="00882074">
        <w:rPr>
          <w:rFonts w:ascii="Times New Roman" w:eastAsia="Calibri" w:hAnsi="Times New Roman" w:cs="Times New Roman"/>
          <w:bCs/>
          <w:sz w:val="24"/>
          <w:szCs w:val="24"/>
        </w:rPr>
        <w:t>Бутузова</w:t>
      </w:r>
      <w:proofErr w:type="spellEnd"/>
      <w:r w:rsidRPr="00882074">
        <w:rPr>
          <w:rFonts w:ascii="Times New Roman" w:eastAsia="Calibri" w:hAnsi="Times New Roman" w:cs="Times New Roman"/>
          <w:bCs/>
          <w:sz w:val="24"/>
          <w:szCs w:val="24"/>
        </w:rPr>
        <w:t>. С.Б.Кадомцева, Э.Г.Позняка,</w:t>
      </w:r>
      <w:r w:rsidRPr="00882074">
        <w:rPr>
          <w:rFonts w:ascii="Times New Roman" w:hAnsi="Times New Roman" w:cs="Times New Roman"/>
          <w:bCs/>
          <w:sz w:val="24"/>
          <w:szCs w:val="24"/>
        </w:rPr>
        <w:t xml:space="preserve"> И.И.Юдиной, 2011</w:t>
      </w:r>
      <w:r w:rsidRPr="00882074">
        <w:rPr>
          <w:rFonts w:ascii="Times New Roman" w:eastAsia="Calibri" w:hAnsi="Times New Roman" w:cs="Times New Roman"/>
          <w:bCs/>
          <w:sz w:val="24"/>
          <w:szCs w:val="24"/>
        </w:rPr>
        <w:t>г.</w:t>
      </w:r>
    </w:p>
    <w:p w:rsidR="00FB6DA3" w:rsidRPr="000762A8" w:rsidRDefault="00FB6DA3" w:rsidP="00FB6DA3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0762A8">
        <w:rPr>
          <w:rFonts w:ascii="Times New Roman" w:hAnsi="Times New Roman" w:cs="Times New Roman"/>
          <w:sz w:val="24"/>
          <w:szCs w:val="24"/>
        </w:rPr>
        <w:t>-</w:t>
      </w:r>
      <w:r w:rsidRPr="000762A8">
        <w:rPr>
          <w:rFonts w:ascii="Times New Roman" w:hAnsi="Times New Roman" w:cs="Times New Roman"/>
          <w:bCs/>
          <w:sz w:val="24"/>
          <w:szCs w:val="24"/>
        </w:rPr>
        <w:t xml:space="preserve">Положения о разработке и утверждении рабочих программ  учебных предметов, курсов, дисциплин (модулей) МБОУ </w:t>
      </w:r>
      <w:proofErr w:type="spellStart"/>
      <w:r w:rsidRPr="000762A8">
        <w:rPr>
          <w:rFonts w:ascii="Times New Roman" w:hAnsi="Times New Roman" w:cs="Times New Roman"/>
          <w:bCs/>
          <w:sz w:val="24"/>
          <w:szCs w:val="24"/>
        </w:rPr>
        <w:t>Сут-Хольского</w:t>
      </w:r>
      <w:proofErr w:type="spellEnd"/>
      <w:r w:rsidRPr="000762A8">
        <w:rPr>
          <w:rFonts w:ascii="Times New Roman" w:hAnsi="Times New Roman" w:cs="Times New Roman"/>
          <w:bCs/>
          <w:sz w:val="24"/>
          <w:szCs w:val="24"/>
        </w:rPr>
        <w:t xml:space="preserve"> кожууна Республики Тыва «Ак-</w:t>
      </w:r>
      <w:proofErr w:type="spellStart"/>
      <w:r w:rsidRPr="000762A8">
        <w:rPr>
          <w:rFonts w:ascii="Times New Roman" w:hAnsi="Times New Roman" w:cs="Times New Roman"/>
          <w:bCs/>
          <w:sz w:val="24"/>
          <w:szCs w:val="24"/>
        </w:rPr>
        <w:t>Дашская</w:t>
      </w:r>
      <w:proofErr w:type="spellEnd"/>
      <w:r w:rsidRPr="000762A8">
        <w:rPr>
          <w:rFonts w:ascii="Times New Roman" w:hAnsi="Times New Roman" w:cs="Times New Roman"/>
          <w:bCs/>
          <w:sz w:val="24"/>
          <w:szCs w:val="24"/>
        </w:rPr>
        <w:t xml:space="preserve"> СОШ»</w:t>
      </w:r>
      <w:proofErr w:type="gramStart"/>
      <w:r w:rsidRPr="000762A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0762A8">
        <w:rPr>
          <w:rFonts w:ascii="Times New Roman" w:hAnsi="Times New Roman" w:cs="Times New Roman"/>
          <w:bCs/>
          <w:sz w:val="24"/>
          <w:szCs w:val="24"/>
        </w:rPr>
        <w:t xml:space="preserve"> утверждённого приказом директора школы </w:t>
      </w:r>
      <w:r w:rsidRPr="000762A8">
        <w:rPr>
          <w:rFonts w:ascii="Times New Roman" w:hAnsi="Times New Roman" w:cs="Times New Roman"/>
          <w:sz w:val="28"/>
          <w:szCs w:val="28"/>
        </w:rPr>
        <w:t>№</w:t>
      </w:r>
      <w:r w:rsidRPr="000762A8">
        <w:rPr>
          <w:rFonts w:ascii="Times New Roman" w:hAnsi="Times New Roman" w:cs="Times New Roman"/>
          <w:sz w:val="24"/>
          <w:szCs w:val="24"/>
        </w:rPr>
        <w:t xml:space="preserve">163 от «23». 08. 2018 г.   ;                          </w:t>
      </w:r>
    </w:p>
    <w:p w:rsidR="00FB6DA3" w:rsidRPr="000762A8" w:rsidRDefault="00FB6DA3" w:rsidP="00FB6DA3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762A8">
        <w:rPr>
          <w:rFonts w:ascii="Times New Roman" w:hAnsi="Times New Roman" w:cs="Times New Roman"/>
          <w:bCs/>
          <w:sz w:val="24"/>
          <w:szCs w:val="24"/>
        </w:rPr>
        <w:t>Учебного п</w:t>
      </w:r>
      <w:r w:rsidR="0091723B">
        <w:rPr>
          <w:rFonts w:ascii="Times New Roman" w:hAnsi="Times New Roman" w:cs="Times New Roman"/>
          <w:bCs/>
          <w:sz w:val="24"/>
          <w:szCs w:val="24"/>
        </w:rPr>
        <w:t>лана  МБОУ Ак-</w:t>
      </w:r>
      <w:proofErr w:type="spellStart"/>
      <w:r w:rsidR="0091723B">
        <w:rPr>
          <w:rFonts w:ascii="Times New Roman" w:hAnsi="Times New Roman" w:cs="Times New Roman"/>
          <w:bCs/>
          <w:sz w:val="24"/>
          <w:szCs w:val="24"/>
        </w:rPr>
        <w:t>Чыраанской</w:t>
      </w:r>
      <w:proofErr w:type="spellEnd"/>
      <w:r w:rsidR="0091723B">
        <w:rPr>
          <w:rFonts w:ascii="Times New Roman" w:hAnsi="Times New Roman" w:cs="Times New Roman"/>
          <w:bCs/>
          <w:sz w:val="24"/>
          <w:szCs w:val="24"/>
        </w:rPr>
        <w:t xml:space="preserve">  СОШ» на 2022-2023</w:t>
      </w:r>
      <w:r w:rsidRPr="000762A8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  <w:proofErr w:type="gramStart"/>
      <w:r w:rsidRPr="000762A8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0762A8">
        <w:rPr>
          <w:rFonts w:ascii="Times New Roman" w:hAnsi="Times New Roman" w:cs="Times New Roman"/>
          <w:bCs/>
          <w:sz w:val="24"/>
          <w:szCs w:val="24"/>
        </w:rPr>
        <w:t xml:space="preserve"> утверждённого  приказом директора школы </w:t>
      </w:r>
      <w:r w:rsidR="009172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23B">
        <w:rPr>
          <w:rFonts w:ascii="Times New Roman" w:hAnsi="Times New Roman" w:cs="Times New Roman"/>
          <w:sz w:val="24"/>
          <w:szCs w:val="24"/>
        </w:rPr>
        <w:t>№189  от 31.08. 2022</w:t>
      </w:r>
      <w:r w:rsidRPr="000762A8">
        <w:rPr>
          <w:rFonts w:ascii="Times New Roman" w:hAnsi="Times New Roman" w:cs="Times New Roman"/>
          <w:sz w:val="24"/>
          <w:szCs w:val="24"/>
        </w:rPr>
        <w:t xml:space="preserve"> г;</w:t>
      </w:r>
    </w:p>
    <w:p w:rsidR="00FB6DA3" w:rsidRPr="000762A8" w:rsidRDefault="00FB6DA3" w:rsidP="00FB6DA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762A8">
        <w:rPr>
          <w:rFonts w:ascii="Times New Roman" w:hAnsi="Times New Roman" w:cs="Times New Roman"/>
          <w:sz w:val="24"/>
          <w:szCs w:val="24"/>
        </w:rPr>
        <w:t xml:space="preserve"> Годового календарного уче</w:t>
      </w:r>
      <w:r w:rsidR="0091723B">
        <w:rPr>
          <w:rFonts w:ascii="Times New Roman" w:hAnsi="Times New Roman" w:cs="Times New Roman"/>
          <w:sz w:val="24"/>
          <w:szCs w:val="24"/>
        </w:rPr>
        <w:t>бного графика МБОУ Овюрского</w:t>
      </w:r>
      <w:r w:rsidRPr="000762A8">
        <w:rPr>
          <w:rFonts w:ascii="Times New Roman" w:hAnsi="Times New Roman" w:cs="Times New Roman"/>
          <w:sz w:val="24"/>
          <w:szCs w:val="24"/>
        </w:rPr>
        <w:t xml:space="preserve"> кожу</w:t>
      </w:r>
      <w:r w:rsidR="0091723B">
        <w:rPr>
          <w:rFonts w:ascii="Times New Roman" w:hAnsi="Times New Roman" w:cs="Times New Roman"/>
          <w:sz w:val="24"/>
          <w:szCs w:val="24"/>
        </w:rPr>
        <w:t>уна  Республики Тыва «Ак-</w:t>
      </w:r>
      <w:proofErr w:type="spellStart"/>
      <w:r w:rsidR="0091723B">
        <w:rPr>
          <w:rFonts w:ascii="Times New Roman" w:hAnsi="Times New Roman" w:cs="Times New Roman"/>
          <w:sz w:val="24"/>
          <w:szCs w:val="24"/>
        </w:rPr>
        <w:t>Чыраанская</w:t>
      </w:r>
      <w:proofErr w:type="spellEnd"/>
      <w:r w:rsidR="0091723B">
        <w:rPr>
          <w:rFonts w:ascii="Times New Roman" w:hAnsi="Times New Roman" w:cs="Times New Roman"/>
          <w:sz w:val="24"/>
          <w:szCs w:val="24"/>
        </w:rPr>
        <w:t xml:space="preserve">  СОШ» на  2022-2023</w:t>
      </w:r>
      <w:r w:rsidRPr="000762A8">
        <w:rPr>
          <w:rFonts w:ascii="Times New Roman" w:hAnsi="Times New Roman" w:cs="Times New Roman"/>
          <w:sz w:val="24"/>
          <w:szCs w:val="24"/>
        </w:rPr>
        <w:t xml:space="preserve"> у</w:t>
      </w:r>
      <w:r w:rsidR="0091723B">
        <w:rPr>
          <w:rFonts w:ascii="Times New Roman" w:hAnsi="Times New Roman" w:cs="Times New Roman"/>
          <w:sz w:val="24"/>
          <w:szCs w:val="24"/>
        </w:rPr>
        <w:t>чебный год. Приказ по школе №189 от 31.08.2022</w:t>
      </w:r>
      <w:r w:rsidRPr="000762A8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F622D" w:rsidRPr="00882074" w:rsidRDefault="00AF622D" w:rsidP="005C4AB4">
      <w:pPr>
        <w:rPr>
          <w:color w:val="000000"/>
        </w:rPr>
      </w:pPr>
      <w:r w:rsidRPr="00882074">
        <w:rPr>
          <w:i/>
          <w:color w:val="000000"/>
        </w:rPr>
        <w:t xml:space="preserve">       </w:t>
      </w:r>
      <w:proofErr w:type="gramStart"/>
      <w:r w:rsidR="005C4AB4" w:rsidRPr="00882074">
        <w:rPr>
          <w:color w:val="000000"/>
        </w:rPr>
        <w:t>Данная</w:t>
      </w:r>
      <w:proofErr w:type="gramEnd"/>
      <w:r w:rsidR="005C4AB4" w:rsidRPr="00882074">
        <w:rPr>
          <w:color w:val="000000"/>
        </w:rPr>
        <w:t xml:space="preserve"> рабочие</w:t>
      </w:r>
      <w:r w:rsidRPr="00882074">
        <w:rPr>
          <w:color w:val="000000"/>
        </w:rPr>
        <w:t xml:space="preserve"> программ</w:t>
      </w:r>
      <w:r w:rsidR="005C4AB4" w:rsidRPr="00882074">
        <w:rPr>
          <w:color w:val="000000"/>
        </w:rPr>
        <w:t>ы полностью отражаю</w:t>
      </w:r>
      <w:r w:rsidRPr="00882074">
        <w:rPr>
          <w:color w:val="000000"/>
        </w:rPr>
        <w:t xml:space="preserve">т базовый уровень подготовки </w:t>
      </w:r>
      <w:r w:rsidR="005C4AB4" w:rsidRPr="00882074">
        <w:rPr>
          <w:color w:val="000000"/>
        </w:rPr>
        <w:t>школьников по разделам программ</w:t>
      </w:r>
      <w:r w:rsidRPr="00882074">
        <w:rPr>
          <w:color w:val="000000"/>
        </w:rPr>
        <w:t>, конкретизирует содержание тем образовательного стандарта и даёт распределение часов по разделам курса.</w:t>
      </w:r>
    </w:p>
    <w:p w:rsidR="00AF622D" w:rsidRPr="00882074" w:rsidRDefault="00FB6DA3" w:rsidP="00AF622D">
      <w:pPr>
        <w:rPr>
          <w:u w:val="single"/>
        </w:rPr>
      </w:pPr>
      <w:r>
        <w:rPr>
          <w:u w:val="single"/>
        </w:rPr>
        <w:t>7 класс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i/>
          <w:iCs/>
          <w:sz w:val="24"/>
          <w:szCs w:val="24"/>
        </w:rPr>
        <w:t>Геометрия — </w:t>
      </w:r>
      <w:r w:rsidRPr="009D6340">
        <w:rPr>
          <w:rFonts w:ascii="Times New Roman" w:hAnsi="Times New Roman" w:cs="Times New Roman"/>
          <w:sz w:val="24"/>
          <w:szCs w:val="24"/>
        </w:rPr>
        <w:t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На основании требований Государственного образовательного стандарта в содержании предполагается реализовать актуальные в настоящее время </w:t>
      </w:r>
      <w:proofErr w:type="spellStart"/>
      <w:r w:rsidRPr="009D6340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9D6340">
        <w:rPr>
          <w:rFonts w:ascii="Times New Roman" w:hAnsi="Times New Roman" w:cs="Times New Roman"/>
          <w:sz w:val="24"/>
          <w:szCs w:val="24"/>
        </w:rPr>
        <w:t xml:space="preserve">, личностно </w:t>
      </w:r>
      <w:proofErr w:type="gramStart"/>
      <w:r w:rsidRPr="009D6340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340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D6340">
        <w:rPr>
          <w:rFonts w:ascii="Times New Roman" w:hAnsi="Times New Roman" w:cs="Times New Roman"/>
          <w:sz w:val="24"/>
          <w:szCs w:val="24"/>
        </w:rPr>
        <w:t xml:space="preserve"> подходы, которые определяют </w:t>
      </w:r>
      <w:r w:rsidRPr="009D6340">
        <w:rPr>
          <w:rFonts w:ascii="Times New Roman" w:hAnsi="Times New Roman" w:cs="Times New Roman"/>
          <w:b/>
          <w:bCs/>
          <w:sz w:val="24"/>
          <w:szCs w:val="24"/>
        </w:rPr>
        <w:t>задачи обучения</w:t>
      </w:r>
      <w:r w:rsidRPr="009D6340">
        <w:rPr>
          <w:rFonts w:ascii="Times New Roman" w:hAnsi="Times New Roman" w:cs="Times New Roman"/>
          <w:sz w:val="24"/>
          <w:szCs w:val="24"/>
        </w:rPr>
        <w:t>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Продолжить овладение системой геометрических знаний и умений, необходимых для приме</w:t>
      </w:r>
      <w:r w:rsidRPr="009D6340">
        <w:rPr>
          <w:rFonts w:ascii="Times New Roman" w:hAnsi="Times New Roman" w:cs="Times New Roman"/>
          <w:sz w:val="24"/>
          <w:szCs w:val="24"/>
        </w:rPr>
        <w:softHyphen/>
        <w:t>нения в практической деятельности, изучения смежных дисциплин, продолжения образования.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Продолжить интеллектуальное развитие, формирование качеств личности, необходимых че</w:t>
      </w:r>
      <w:r w:rsidRPr="009D6340">
        <w:rPr>
          <w:rFonts w:ascii="Times New Roman" w:hAnsi="Times New Roman" w:cs="Times New Roman"/>
          <w:sz w:val="24"/>
          <w:szCs w:val="24"/>
        </w:rPr>
        <w:softHyphen/>
        <w:t>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Воспитание культуры личности, отношение к геометрии как к части общечеловеческой куль</w:t>
      </w:r>
      <w:r w:rsidRPr="009D6340">
        <w:rPr>
          <w:rFonts w:ascii="Times New Roman" w:hAnsi="Times New Roman" w:cs="Times New Roman"/>
          <w:sz w:val="24"/>
          <w:szCs w:val="24"/>
        </w:rPr>
        <w:softHyphen/>
        <w:t>туры, понимание значимости геометрии для научно-технического прогресса.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     В курсе геометрии 7 класса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</w:t>
      </w:r>
      <w:proofErr w:type="gramStart"/>
      <w:r w:rsidRPr="009D6340">
        <w:rPr>
          <w:rFonts w:ascii="Times New Roman" w:hAnsi="Times New Roman" w:cs="Times New Roman"/>
          <w:sz w:val="24"/>
          <w:szCs w:val="24"/>
        </w:rPr>
        <w:t>даётся первое представление об аксиомах и аксиоматическом методе в геометрии; вводится аксиома параллельных прямых;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340">
        <w:rPr>
          <w:rFonts w:ascii="Times New Roman" w:hAnsi="Times New Roman" w:cs="Times New Roman"/>
          <w:sz w:val="24"/>
          <w:szCs w:val="24"/>
        </w:rPr>
        <w:t>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треугольников).</w:t>
      </w:r>
      <w:proofErr w:type="gramEnd"/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Курс рационально сочетает логическую строгость и геометрическую наглядность. Увеличивается теоретическая значимость изучаемого материала, расширяются внутренние логические связи курса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повышается роль дедукции, степень абстракции изучаемого материала. Учащиеся должны овладеть приемами аналитико-синтетической деятельности при доказательстве теорем и решении задач. Систематическое изучение курса позволит начать работу по формированию представлений учащихся о строении математической теории, обеспечит развитие логического мышления учащихся.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умения учащихся вычленять геометрические факты, формы и отношения в предметах и явлениях действительности, использовать язык геометрии для их описания.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Формы организации образовательного процесса: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-творческая деятельность;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-исследовательские проекты через уроки и вне урока;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-публичные презентации;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-лекции;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-самостоятельная деятельность;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-практическая деятельность (решение задач, выполнение практических работ).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6DA3" w:rsidRPr="009D6340" w:rsidRDefault="00FB6DA3" w:rsidP="00FB6DA3">
      <w:pPr>
        <w:pStyle w:val="a3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Место предмета в учебном плане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на предмет «Геометрия» в 7 классе и по учебному плану школы на изучение предмета отводится 68 часов в год, 2 часа в неделю.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 Основная форма организации образовательного процесса – классно-урочная система.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Предусматривается применение следующих технологий обучения: традиционная классно-урочная, элементы проблемного обучения, технологии уровневой дифференциации, </w:t>
      </w:r>
      <w:proofErr w:type="spellStart"/>
      <w:r w:rsidRPr="009D6340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9D6340">
        <w:rPr>
          <w:rFonts w:ascii="Times New Roman" w:hAnsi="Times New Roman" w:cs="Times New Roman"/>
          <w:sz w:val="24"/>
          <w:szCs w:val="24"/>
        </w:rPr>
        <w:t xml:space="preserve"> технологии, ИКТ.</w:t>
      </w:r>
    </w:p>
    <w:p w:rsidR="00FB6DA3" w:rsidRPr="009D6340" w:rsidRDefault="00FB6DA3" w:rsidP="00FB6D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B6DA3" w:rsidRPr="009D6340" w:rsidRDefault="00FB6DA3" w:rsidP="00FB6D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Виды и формы контроля: </w:t>
      </w:r>
      <w:proofErr w:type="gramStart"/>
      <w:r w:rsidRPr="009D6340">
        <w:rPr>
          <w:rFonts w:ascii="Times New Roman" w:hAnsi="Times New Roman" w:cs="Times New Roman"/>
          <w:sz w:val="24"/>
          <w:szCs w:val="24"/>
        </w:rPr>
        <w:t>промежуточный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 в форме самостоятельных работ и тестов, контрольные работы.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Результаты  освоения учебного предмета</w:t>
      </w:r>
      <w:proofErr w:type="gramStart"/>
      <w:r w:rsidRPr="009D634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:</w:t>
      </w:r>
      <w:proofErr w:type="gramEnd"/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Личностными результатами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изучения предмета «Геометрия» являются следующие качества: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независимость и критичность мышления;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воля и настойчивость в достижении цели.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D634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Метапредметными</w:t>
      </w:r>
      <w:proofErr w:type="spellEnd"/>
      <w:r w:rsidRPr="009D6340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результатами изучения курса  является формирование универсальных учебных действий (УУД).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Регулятивные УУД</w:t>
      </w:r>
      <w:r w:rsidRPr="009D634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самостоятельно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обнаруживать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формулировать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проблему в классной и индивидуальной учебной деятельности;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выдвигать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 версии решения проблемы, осознавать конечный результат, выбирать средства достижения цели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предложенных или их искать самостоятельно;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составлять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(индивидуально или в группе) план решения проблемы (выполнения проекта);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подбирать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к каждой проблеме (задаче) адекватную ей теоретическую модель;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работая по предложенному или самостоятельно составленному плану,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 наряду с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основными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и дополнительные средства (справочная литература, сложные приборы, компьютер);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планировать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свою индивидуальную образовательную траекторию;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работать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по самостоятельно составленному плану, сверяясь с ним и с целью деятельности, исправляя ошибки, используя самостоятельно подобранные средства (в том числе и Интернет);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свободно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пользоваться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выработанными критериями оценки и самооценки, исходя из цели и имеющихся критериев, различая результат и способы действий;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в ходе представления проекта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давать оценку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его результатам;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самостоятельно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осознавать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причины своего успеха или неуспеха и находить способы выхода из ситуации неуспеха;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 оценить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степень успешности своей индивидуальной образовательной деятельности;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давать оценку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Познавательные УУД: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анализировать, сравнивать, классифицировать и обобщать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факты и явления;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осуществлять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сравнение и классификацию, самостоятельно выбирая основания и критерии для указанных логических операций; строить классификацию путём дихотомического деления (на основе отрицания);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sz w:val="24"/>
          <w:szCs w:val="24"/>
        </w:rPr>
        <w:t>строить</w:t>
      </w:r>
      <w:r w:rsidRPr="009D6340">
        <w:rPr>
          <w:rFonts w:ascii="Times New Roman" w:hAnsi="Times New Roman" w:cs="Times New Roman"/>
          <w:sz w:val="24"/>
          <w:szCs w:val="24"/>
        </w:rPr>
        <w:t> логически обоснованное рассуждение, включающее установление причинно-следственных связей;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sz w:val="24"/>
          <w:szCs w:val="24"/>
        </w:rPr>
        <w:t>создавать</w:t>
      </w:r>
      <w:r w:rsidRPr="009D6340">
        <w:rPr>
          <w:rFonts w:ascii="Times New Roman" w:hAnsi="Times New Roman" w:cs="Times New Roman"/>
          <w:sz w:val="24"/>
          <w:szCs w:val="24"/>
        </w:rPr>
        <w:t> математические модели;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sz w:val="24"/>
          <w:szCs w:val="24"/>
        </w:rPr>
        <w:t>вычитывать</w:t>
      </w:r>
      <w:r w:rsidRPr="009D6340">
        <w:rPr>
          <w:rFonts w:ascii="Times New Roman" w:hAnsi="Times New Roman" w:cs="Times New Roman"/>
          <w:sz w:val="24"/>
          <w:szCs w:val="24"/>
        </w:rPr>
        <w:t> все уровни текстовой информации;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sz w:val="24"/>
          <w:szCs w:val="24"/>
        </w:rPr>
        <w:t>уметь определять</w:t>
      </w:r>
      <w:r w:rsidRPr="009D6340">
        <w:rPr>
          <w:rFonts w:ascii="Times New Roman" w:hAnsi="Times New Roman" w:cs="Times New Roman"/>
          <w:sz w:val="24"/>
          <w:szCs w:val="24"/>
        </w:rPr>
        <w:t> возможные источники необходимых сведений, производить поиск информации, анализировать и оценивать её достоверность;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– понимая позицию другого человека,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в его речи или созданных им текстах: мнение (точку зрения), доказательство (аргументы), факты; гипотезы, аксиомы, теории.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самому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создавать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источники информации разного типа и для разных аудиторий, соблюдать информационную гигиену и правила информационной безопасности;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использовать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Средством формирования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познавательных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УУД служит учебный материал.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Коммуникативные УУД: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самостоятельно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организовывать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учебное взаимодействие в группе (определять общие цели, договариваться друг с другом и т.д.);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отстаивая свою точку зрения,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приводить аргументы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, подтверждая их фактами;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в дискуссии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выдвинуть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контраргументы;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учиться </w:t>
      </w:r>
      <w:proofErr w:type="gramStart"/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критично</w:t>
      </w:r>
      <w:proofErr w:type="gramEnd"/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относиться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к своему мнению, с достоинством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признавать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ошибочность своего мнения (если оно таково) и корректировать его;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– понимая позицию другого,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различать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в его речи: мнение (точку зрения), доказательство (аргументы), факты; гипотезы, аксиомы, теории;</w:t>
      </w:r>
      <w:proofErr w:type="gramEnd"/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уметь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взглянуть на ситуацию с иной позиции и </w:t>
      </w:r>
      <w:r w:rsidRPr="009D634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договариваться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с людьми иных позиций.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Предметными результатами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t> изучения предмета  являются следующие умения.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/>
          <w:iCs/>
          <w:sz w:val="24"/>
          <w:szCs w:val="24"/>
        </w:rPr>
        <w:t>Использовать</w:t>
      </w:r>
      <w:r w:rsidRPr="009D6340">
        <w:rPr>
          <w:rFonts w:ascii="Times New Roman" w:hAnsi="Times New Roman" w:cs="Times New Roman"/>
          <w:sz w:val="24"/>
          <w:szCs w:val="24"/>
        </w:rPr>
        <w:t> при решении математических задач, их обосновании и проверке найденного решения знание о: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основных геометрических </w:t>
      </w:r>
      <w:proofErr w:type="gramStart"/>
      <w:r w:rsidRPr="009D6340">
        <w:rPr>
          <w:rFonts w:ascii="Times New Roman" w:hAnsi="Times New Roman" w:cs="Times New Roman"/>
          <w:sz w:val="24"/>
          <w:szCs w:val="24"/>
        </w:rPr>
        <w:t>понятиях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>: точка, прямая, плоскость, луч, отрезок, расстояние;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340">
        <w:rPr>
          <w:rFonts w:ascii="Times New Roman" w:hAnsi="Times New Roman" w:cs="Times New Roman"/>
          <w:sz w:val="24"/>
          <w:szCs w:val="24"/>
        </w:rPr>
        <w:t>угле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>, биссектрисе угла, смежных углах;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340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 смежных углов;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340">
        <w:rPr>
          <w:rFonts w:ascii="Times New Roman" w:hAnsi="Times New Roman" w:cs="Times New Roman"/>
          <w:sz w:val="24"/>
          <w:szCs w:val="24"/>
        </w:rPr>
        <w:t>свойстве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 вертикальных углов;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биссектрисе угла и серединном перпендикуляре к отрезку как геометрических местах точек;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параллельных прямых; </w:t>
      </w:r>
      <w:proofErr w:type="gramStart"/>
      <w:r w:rsidRPr="009D6340">
        <w:rPr>
          <w:rFonts w:ascii="Times New Roman" w:hAnsi="Times New Roman" w:cs="Times New Roman"/>
          <w:sz w:val="24"/>
          <w:szCs w:val="24"/>
        </w:rPr>
        <w:t>признаках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 и свойствах параллельных прямых;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основных чертёжных </w:t>
      </w:r>
      <w:proofErr w:type="gramStart"/>
      <w:r w:rsidRPr="009D6340">
        <w:rPr>
          <w:rFonts w:ascii="Times New Roman" w:hAnsi="Times New Roman" w:cs="Times New Roman"/>
          <w:sz w:val="24"/>
          <w:szCs w:val="24"/>
        </w:rPr>
        <w:t>инструментах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 и выполняемых с их помощью построениях;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340">
        <w:rPr>
          <w:rFonts w:ascii="Times New Roman" w:hAnsi="Times New Roman" w:cs="Times New Roman"/>
          <w:sz w:val="24"/>
          <w:szCs w:val="24"/>
        </w:rPr>
        <w:t>равенстве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 геометрических фигур;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340">
        <w:rPr>
          <w:rFonts w:ascii="Times New Roman" w:hAnsi="Times New Roman" w:cs="Times New Roman"/>
          <w:sz w:val="24"/>
          <w:szCs w:val="24"/>
        </w:rPr>
        <w:t>признаках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 равенства треугольников;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Cs/>
          <w:sz w:val="24"/>
          <w:szCs w:val="24"/>
        </w:rPr>
        <w:t>Применять</w:t>
      </w:r>
      <w:r w:rsidRPr="009D6340">
        <w:rPr>
          <w:rFonts w:ascii="Times New Roman" w:hAnsi="Times New Roman" w:cs="Times New Roman"/>
          <w:sz w:val="24"/>
          <w:szCs w:val="24"/>
        </w:rPr>
        <w:t> свойства смежных и вертикальных углов при решении задач;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Cs/>
          <w:sz w:val="24"/>
          <w:szCs w:val="24"/>
        </w:rPr>
        <w:t>находить</w:t>
      </w:r>
      <w:r w:rsidRPr="009D6340">
        <w:rPr>
          <w:rFonts w:ascii="Times New Roman" w:hAnsi="Times New Roman" w:cs="Times New Roman"/>
          <w:sz w:val="24"/>
          <w:szCs w:val="24"/>
        </w:rPr>
        <w:t> в конкретных ситуациях равные треугольники и доказывать их равенство;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- </w:t>
      </w:r>
      <w:r w:rsidRPr="009D6340">
        <w:rPr>
          <w:rFonts w:ascii="Times New Roman" w:hAnsi="Times New Roman" w:cs="Times New Roman"/>
          <w:iCs/>
          <w:sz w:val="24"/>
          <w:szCs w:val="24"/>
        </w:rPr>
        <w:t>устанавливать</w:t>
      </w:r>
      <w:r w:rsidRPr="009D6340">
        <w:rPr>
          <w:rFonts w:ascii="Times New Roman" w:hAnsi="Times New Roman" w:cs="Times New Roman"/>
          <w:sz w:val="24"/>
          <w:szCs w:val="24"/>
        </w:rPr>
        <w:t xml:space="preserve"> параллельность </w:t>
      </w:r>
      <w:proofErr w:type="gramStart"/>
      <w:r w:rsidRPr="009D6340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 xml:space="preserve"> и применять свойства параллельных прямых;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Cs/>
          <w:sz w:val="24"/>
          <w:szCs w:val="24"/>
        </w:rPr>
        <w:t>применять</w:t>
      </w:r>
      <w:r w:rsidRPr="009D6340">
        <w:rPr>
          <w:rFonts w:ascii="Times New Roman" w:hAnsi="Times New Roman" w:cs="Times New Roman"/>
          <w:sz w:val="24"/>
          <w:szCs w:val="24"/>
        </w:rPr>
        <w:t> теорему о сумме углов треугольника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Cs/>
          <w:sz w:val="24"/>
          <w:szCs w:val="24"/>
        </w:rPr>
        <w:t>выполнять</w:t>
      </w:r>
      <w:r w:rsidRPr="009D6340">
        <w:rPr>
          <w:rFonts w:ascii="Times New Roman" w:hAnsi="Times New Roman" w:cs="Times New Roman"/>
          <w:sz w:val="24"/>
          <w:szCs w:val="24"/>
        </w:rPr>
        <w:t> основные геометрические построения;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Cs/>
          <w:sz w:val="24"/>
          <w:szCs w:val="24"/>
        </w:rPr>
        <w:t>находить</w:t>
      </w:r>
      <w:r w:rsidRPr="009D6340">
        <w:rPr>
          <w:rFonts w:ascii="Times New Roman" w:hAnsi="Times New Roman" w:cs="Times New Roman"/>
          <w:sz w:val="24"/>
          <w:szCs w:val="24"/>
        </w:rPr>
        <w:t> решения жизненных (</w:t>
      </w:r>
      <w:proofErr w:type="spellStart"/>
      <w:r w:rsidRPr="009D6340">
        <w:rPr>
          <w:rFonts w:ascii="Times New Roman" w:hAnsi="Times New Roman" w:cs="Times New Roman"/>
          <w:sz w:val="24"/>
          <w:szCs w:val="24"/>
        </w:rPr>
        <w:t>компетентностных</w:t>
      </w:r>
      <w:proofErr w:type="spellEnd"/>
      <w:r w:rsidRPr="009D6340">
        <w:rPr>
          <w:rFonts w:ascii="Times New Roman" w:hAnsi="Times New Roman" w:cs="Times New Roman"/>
          <w:sz w:val="24"/>
          <w:szCs w:val="24"/>
        </w:rPr>
        <w:t>) задач, в которых используются математические средства;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– </w:t>
      </w:r>
      <w:r w:rsidRPr="009D6340">
        <w:rPr>
          <w:rFonts w:ascii="Times New Roman" w:hAnsi="Times New Roman" w:cs="Times New Roman"/>
          <w:iCs/>
          <w:sz w:val="24"/>
          <w:szCs w:val="24"/>
        </w:rPr>
        <w:t>создавать</w:t>
      </w:r>
      <w:r w:rsidRPr="009D6340">
        <w:rPr>
          <w:rFonts w:ascii="Times New Roman" w:hAnsi="Times New Roman" w:cs="Times New Roman"/>
          <w:sz w:val="24"/>
          <w:szCs w:val="24"/>
        </w:rPr>
        <w:t> продукт (результат проектной деятельности), для изучения и описания которого используются математические средства.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6DA3" w:rsidRPr="009D6340" w:rsidRDefault="00FB6DA3" w:rsidP="00FB6DA3">
      <w:pPr>
        <w:spacing w:after="120" w:line="259" w:lineRule="auto"/>
        <w:jc w:val="center"/>
        <w:rPr>
          <w:b/>
        </w:rPr>
      </w:pPr>
      <w:r w:rsidRPr="009D6340">
        <w:rPr>
          <w:b/>
        </w:rPr>
        <w:t>СОДЕРЖАНИЕ КУРСА ГЕОМЕТРИИ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340">
        <w:rPr>
          <w:rFonts w:ascii="Times New Roman" w:hAnsi="Times New Roman" w:cs="Times New Roman"/>
          <w:b/>
          <w:sz w:val="24"/>
          <w:szCs w:val="24"/>
        </w:rPr>
        <w:t>1.</w:t>
      </w:r>
      <w:r w:rsidRPr="009D6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Начальные геометрические сведения- 10 ч</w:t>
      </w:r>
    </w:p>
    <w:p w:rsidR="00FB6DA3" w:rsidRPr="009D6340" w:rsidRDefault="00FB6DA3" w:rsidP="00FB6DA3">
      <w:pPr>
        <w:jc w:val="both"/>
      </w:pPr>
      <w:r w:rsidRPr="009D6340">
        <w:lastRenderedPageBreak/>
        <w:t xml:space="preserve"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 В 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I—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Треугольники – 17 ч.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Треугольник. Признаки равенства треугольников. Перпен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дикуляр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прямой. Медианы, биссектрисы и высоты треуголь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ника. Равнобедренный треугольник и его свойства. Основные задачи на построение с помощью циркуля и линейки.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Основная цель — сформировать умение доказывать равенство данных треугольников, опираясь на изученные признаки; отработать навыки решения простейших задач на построение с помощью циркуля и линейки.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При изучении темы следует основное внимание уделить формированию у учащихся умения доказывать равенство тре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угольников, т. е. выделять равенство трех соответствующих элементов данных треугольников и делать ссылки на изученные признаки. На начальном этапе изучения темы полезно больше внимания уделять использованию средств наглядно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сти, решению задач по готовым чертежам.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Параллельные прямые-13ч.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Признаки параллельности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прямых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. Аксиома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параллельных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прямых. Свойства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параллельных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прямых.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цель — дать систематические сведения о параллельности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прямых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>; ввести аксиому параллельных пря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мых.</w:t>
      </w:r>
    </w:p>
    <w:p w:rsidR="00FB6DA3" w:rsidRPr="009D6340" w:rsidRDefault="00FB6DA3" w:rsidP="00FB6DA3">
      <w:r w:rsidRPr="009D6340">
        <w:rPr>
          <w:color w:val="000000"/>
        </w:rPr>
        <w:t xml:space="preserve">Знания признаков параллельности прямых, свойств углов </w:t>
      </w:r>
      <w:proofErr w:type="gramStart"/>
      <w:r w:rsidRPr="009D6340">
        <w:rPr>
          <w:color w:val="000000"/>
        </w:rPr>
        <w:t>при</w:t>
      </w:r>
      <w:proofErr w:type="gramEnd"/>
      <w:r w:rsidRPr="009D6340">
        <w:rPr>
          <w:color w:val="000000"/>
        </w:rPr>
        <w:t xml:space="preserve"> </w:t>
      </w:r>
      <w:proofErr w:type="gramStart"/>
      <w:r w:rsidRPr="009D6340">
        <w:rPr>
          <w:color w:val="000000"/>
        </w:rPr>
        <w:t>параллельных</w:t>
      </w:r>
      <w:proofErr w:type="gramEnd"/>
      <w:r w:rsidRPr="009D6340">
        <w:rPr>
          <w:color w:val="000000"/>
        </w:rPr>
        <w:t xml:space="preserve"> прямых и секущей находят широкое применение в дальнейшем курсе геометрии при изучении четырехугольников, подобия треугольников, а также в курсе стереометрии. Отсюда следует необходимость уделить значительное внимание фор</w:t>
      </w:r>
      <w:r w:rsidRPr="009D6340">
        <w:rPr>
          <w:color w:val="000000"/>
        </w:rPr>
        <w:softHyphen/>
        <w:t>мированию умений доказывать параллельность прямых с исполь</w:t>
      </w:r>
      <w:r w:rsidRPr="009D6340">
        <w:rPr>
          <w:color w:val="000000"/>
        </w:rPr>
        <w:softHyphen/>
        <w:t xml:space="preserve">зованием соответствующих признаков, находить </w:t>
      </w:r>
      <w:proofErr w:type="gramStart"/>
      <w:r w:rsidRPr="009D6340">
        <w:rPr>
          <w:color w:val="000000"/>
        </w:rPr>
        <w:t>равные</w:t>
      </w:r>
      <w:proofErr w:type="gramEnd"/>
      <w:r w:rsidRPr="009D6340">
        <w:rPr>
          <w:color w:val="000000"/>
        </w:rPr>
        <w:t xml:space="preserve"> утлы при параллельных прямых и секущей.</w:t>
      </w:r>
      <w:r w:rsidRPr="009D6340">
        <w:t xml:space="preserve"> 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Соотношения между сторонами и углами треугольника- 18 ч.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прямой. Расстояние между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параллельными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прямыми. Задачи на пост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роение.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Основная цель — расширить знания учащихся о тре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угольниках.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В данной теме рассматривается одна из важнейших тео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рем курса — теорема о сумме углов треугольника, в которой впервые формулируется неочевидный факт. Теорема позво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ляет получить важные следствия — свойство внешнего угла треугольника, некоторые свойства и признаки прямоуголь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ных треугольников.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При введении понятия расстояния между </w:t>
      </w:r>
      <w:proofErr w:type="gramStart"/>
      <w:r w:rsidRPr="009D6340">
        <w:rPr>
          <w:rFonts w:ascii="Times New Roman" w:hAnsi="Times New Roman" w:cs="Times New Roman"/>
          <w:color w:val="000000"/>
          <w:sz w:val="24"/>
          <w:szCs w:val="24"/>
        </w:rPr>
        <w:t>параллельными</w:t>
      </w:r>
      <w:proofErr w:type="gramEnd"/>
      <w:r w:rsidRPr="009D6340">
        <w:rPr>
          <w:rFonts w:ascii="Times New Roman" w:hAnsi="Times New Roman" w:cs="Times New Roman"/>
          <w:color w:val="000000"/>
          <w:sz w:val="24"/>
          <w:szCs w:val="24"/>
        </w:rPr>
        <w:t xml:space="preserve"> прямыми у учащихся формируется представление о парал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лельных прямых как равноотстоящих друг от друга (точка, движущаяся по одной из параллельных прямых, все время на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ходится на одном и том же расстоянии от другой прямой), что будет использоваться в дальнейшем курсе геометрии и при изучении стереометрии.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При решении задач на построение в VII классе рекомендует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ся ограничиваться только выполнением построения искомой фигуры циркулем и линейкой. В отдельных случаях можно про</w:t>
      </w:r>
      <w:r w:rsidRPr="009D6340">
        <w:rPr>
          <w:rFonts w:ascii="Times New Roman" w:hAnsi="Times New Roman" w:cs="Times New Roman"/>
          <w:color w:val="000000"/>
          <w:sz w:val="24"/>
          <w:szCs w:val="24"/>
        </w:rPr>
        <w:softHyphen/>
        <w:t>водить устно анализ и доказательство, а элементы исследования могут присутствовать лишь тогда, когда это оговорено условием задачи.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Повторение. Решение задач – 10 ч.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340">
        <w:rPr>
          <w:rFonts w:ascii="Times New Roman" w:hAnsi="Times New Roman" w:cs="Times New Roman"/>
          <w:color w:val="000000"/>
          <w:sz w:val="24"/>
          <w:szCs w:val="24"/>
        </w:rPr>
        <w:t>Систематизация и обобщение полученных знаний за курс геометрии 7 класса, решение задач по всем темам, применение изученных свойств в комплексе при решении задач.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DA3" w:rsidRPr="009D6340" w:rsidRDefault="00FB6DA3" w:rsidP="00FB6DA3">
      <w:pPr>
        <w:pStyle w:val="ab"/>
        <w:spacing w:line="259" w:lineRule="auto"/>
        <w:jc w:val="center"/>
      </w:pPr>
      <w:r w:rsidRPr="009D6340">
        <w:rPr>
          <w:b/>
        </w:rPr>
        <w:t>Планируемые предметные результаты изучения курса геометрии в 7 классе</w:t>
      </w:r>
    </w:p>
    <w:p w:rsidR="00FB6DA3" w:rsidRPr="009D6340" w:rsidRDefault="00FB6DA3" w:rsidP="00FB6DA3">
      <w:pPr>
        <w:jc w:val="both"/>
      </w:pPr>
      <w:r w:rsidRPr="009D6340">
        <w:rPr>
          <w:b/>
        </w:rPr>
        <w:t xml:space="preserve">    научится:</w:t>
      </w:r>
      <w:r w:rsidRPr="009D6340">
        <w:t xml:space="preserve"> </w:t>
      </w:r>
    </w:p>
    <w:p w:rsidR="00FB6DA3" w:rsidRPr="009D6340" w:rsidRDefault="00FB6DA3" w:rsidP="00FB6DA3">
      <w:pPr>
        <w:jc w:val="both"/>
      </w:pPr>
      <w:proofErr w:type="gramStart"/>
      <w:r w:rsidRPr="009D6340">
        <w:t xml:space="preserve">1. 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окружность); </w:t>
      </w:r>
      <w:proofErr w:type="gramEnd"/>
    </w:p>
    <w:p w:rsidR="00FB6DA3" w:rsidRPr="009D6340" w:rsidRDefault="00FB6DA3" w:rsidP="00FB6DA3">
      <w:pPr>
        <w:jc w:val="both"/>
      </w:pPr>
      <w:r w:rsidRPr="009D6340">
        <w:t xml:space="preserve">2. распознавать виды углов, виды треугольников; </w:t>
      </w:r>
    </w:p>
    <w:p w:rsidR="00FB6DA3" w:rsidRPr="009D6340" w:rsidRDefault="00FB6DA3" w:rsidP="00FB6DA3">
      <w:pPr>
        <w:jc w:val="both"/>
      </w:pPr>
      <w:r w:rsidRPr="009D6340">
        <w:lastRenderedPageBreak/>
        <w:t xml:space="preserve">3. определять по чертежу фигуры её параметры (длина отрезка, градусная мера угла, элементы треугольника, периметр треугольника и т.д.); </w:t>
      </w:r>
    </w:p>
    <w:p w:rsidR="00FB6DA3" w:rsidRPr="009D6340" w:rsidRDefault="00FB6DA3" w:rsidP="00FB6DA3">
      <w:pPr>
        <w:jc w:val="both"/>
      </w:pPr>
      <w:r w:rsidRPr="009D6340">
        <w:t xml:space="preserve">4. распознавать развертки куба, прямоугольного параллелепипеда, правильной пирамиды, цилиндра и конуса; </w:t>
      </w:r>
    </w:p>
    <w:p w:rsidR="00FB6DA3" w:rsidRPr="009D6340" w:rsidRDefault="00FB6DA3" w:rsidP="00FB6DA3">
      <w:pPr>
        <w:jc w:val="both"/>
      </w:pPr>
      <w:r w:rsidRPr="009D6340">
        <w:t xml:space="preserve">5. углубления и развития представлений о плоских и пространственных геометрических фигурах (точка, прямая, отрезок, луч, угол, треугольник, окружность.); </w:t>
      </w:r>
    </w:p>
    <w:p w:rsidR="00FB6DA3" w:rsidRPr="009D6340" w:rsidRDefault="00FB6DA3" w:rsidP="00FB6DA3">
      <w:pPr>
        <w:jc w:val="both"/>
      </w:pPr>
      <w:r w:rsidRPr="009D6340">
        <w:rPr>
          <w:b/>
        </w:rPr>
        <w:t xml:space="preserve">получит возможность использовать приобретенные знания и умения в практической деятельности и повседневной жизни </w:t>
      </w:r>
      <w:proofErr w:type="gramStart"/>
      <w:r w:rsidRPr="009D6340">
        <w:rPr>
          <w:b/>
        </w:rPr>
        <w:t>для</w:t>
      </w:r>
      <w:proofErr w:type="gramEnd"/>
      <w:r w:rsidRPr="009D6340">
        <w:rPr>
          <w:b/>
        </w:rPr>
        <w:t>:</w:t>
      </w:r>
      <w:r w:rsidRPr="009D6340">
        <w:t xml:space="preserve"> </w:t>
      </w:r>
    </w:p>
    <w:p w:rsidR="00FB6DA3" w:rsidRPr="009D6340" w:rsidRDefault="00FB6DA3" w:rsidP="00FB6DA3">
      <w:pPr>
        <w:pStyle w:val="ab"/>
        <w:numPr>
          <w:ilvl w:val="0"/>
          <w:numId w:val="26"/>
        </w:numPr>
        <w:spacing w:after="160" w:line="259" w:lineRule="auto"/>
        <w:jc w:val="both"/>
      </w:pPr>
      <w:r w:rsidRPr="009D6340">
        <w:t xml:space="preserve">применения понятия развертки для выполнения практических расчетов. «Геометрические фигуры» </w:t>
      </w:r>
    </w:p>
    <w:p w:rsidR="00FB6DA3" w:rsidRPr="009D6340" w:rsidRDefault="00FB6DA3" w:rsidP="00FB6DA3">
      <w:pPr>
        <w:pStyle w:val="ab"/>
        <w:numPr>
          <w:ilvl w:val="0"/>
          <w:numId w:val="26"/>
        </w:numPr>
        <w:spacing w:after="160" w:line="259" w:lineRule="auto"/>
        <w:jc w:val="both"/>
      </w:pPr>
      <w:r w:rsidRPr="009D6340">
        <w:t xml:space="preserve">пользоваться языком геометрии для описания предметов окружающего мира и их взаимного расположения; </w:t>
      </w:r>
    </w:p>
    <w:p w:rsidR="00FB6DA3" w:rsidRPr="009D6340" w:rsidRDefault="00FB6DA3" w:rsidP="00FB6DA3">
      <w:pPr>
        <w:pStyle w:val="ab"/>
        <w:numPr>
          <w:ilvl w:val="0"/>
          <w:numId w:val="26"/>
        </w:numPr>
        <w:spacing w:after="160" w:line="259" w:lineRule="auto"/>
        <w:jc w:val="both"/>
      </w:pPr>
      <w:r w:rsidRPr="009D6340">
        <w:t xml:space="preserve">распознавать и изображать на чертежах и рисунках геометрические фигуры и их конфигурации; </w:t>
      </w:r>
    </w:p>
    <w:p w:rsidR="00FB6DA3" w:rsidRPr="009D6340" w:rsidRDefault="00FB6DA3" w:rsidP="00FB6DA3">
      <w:pPr>
        <w:pStyle w:val="ab"/>
        <w:numPr>
          <w:ilvl w:val="0"/>
          <w:numId w:val="26"/>
        </w:numPr>
        <w:spacing w:after="160" w:line="259" w:lineRule="auto"/>
        <w:jc w:val="both"/>
      </w:pPr>
      <w:r w:rsidRPr="009D6340">
        <w:t xml:space="preserve">находить значения длин линейных элементов фигур, градусную меру углов от 0 до </w:t>
      </w:r>
    </w:p>
    <w:p w:rsidR="00FB6DA3" w:rsidRPr="009D6340" w:rsidRDefault="00FB6DA3" w:rsidP="00FB6DA3">
      <w:pPr>
        <w:pStyle w:val="ab"/>
        <w:jc w:val="both"/>
      </w:pPr>
      <w:r w:rsidRPr="009D6340">
        <w:t xml:space="preserve">180, применяя определения, свойства и признаки фигур и их элементов, отношения фигур (равенство, сравнение); </w:t>
      </w:r>
    </w:p>
    <w:p w:rsidR="00FB6DA3" w:rsidRPr="009D6340" w:rsidRDefault="00FB6DA3" w:rsidP="00FB6DA3">
      <w:pPr>
        <w:pStyle w:val="ab"/>
        <w:numPr>
          <w:ilvl w:val="0"/>
          <w:numId w:val="26"/>
        </w:numPr>
        <w:spacing w:after="160" w:line="259" w:lineRule="auto"/>
        <w:jc w:val="both"/>
      </w:pPr>
      <w:r w:rsidRPr="009D6340">
        <w:t xml:space="preserve">решать задачи на доказательство, опираясь на изученные свойства фигур и отношений между ними и применяя изученные методы доказательств; </w:t>
      </w:r>
    </w:p>
    <w:p w:rsidR="00FB6DA3" w:rsidRPr="009D6340" w:rsidRDefault="00FB6DA3" w:rsidP="00FB6DA3">
      <w:pPr>
        <w:pStyle w:val="ab"/>
        <w:numPr>
          <w:ilvl w:val="0"/>
          <w:numId w:val="26"/>
        </w:numPr>
        <w:spacing w:after="160" w:line="259" w:lineRule="auto"/>
        <w:jc w:val="both"/>
      </w:pPr>
      <w:r w:rsidRPr="009D6340">
        <w:t xml:space="preserve">решать простейшие задачи на построение, применяя основные алгоритмы построения с помощью циркуля и линейки; </w:t>
      </w:r>
    </w:p>
    <w:p w:rsidR="00FB6DA3" w:rsidRPr="009D6340" w:rsidRDefault="00FB6DA3" w:rsidP="00FB6DA3">
      <w:pPr>
        <w:pStyle w:val="ab"/>
        <w:numPr>
          <w:ilvl w:val="0"/>
          <w:numId w:val="26"/>
        </w:numPr>
        <w:spacing w:after="160" w:line="259" w:lineRule="auto"/>
        <w:jc w:val="both"/>
      </w:pPr>
      <w:r w:rsidRPr="009D6340">
        <w:t>решать простейшие планиметрические задачи в пространстве;</w:t>
      </w:r>
      <w:r w:rsidRPr="009D6340">
        <w:rPr>
          <w:b/>
        </w:rPr>
        <w:t xml:space="preserve"> </w:t>
      </w:r>
    </w:p>
    <w:p w:rsidR="00FB6DA3" w:rsidRPr="009D6340" w:rsidRDefault="00FB6DA3" w:rsidP="00FB6DA3">
      <w:pPr>
        <w:ind w:left="360"/>
        <w:jc w:val="both"/>
        <w:rPr>
          <w:b/>
        </w:rPr>
      </w:pPr>
      <w:r w:rsidRPr="009D6340">
        <w:rPr>
          <w:b/>
        </w:rPr>
        <w:t xml:space="preserve">получит возможность использовать приобретенные знания и умения в практической деятельности и повседневной жизни </w:t>
      </w:r>
      <w:proofErr w:type="gramStart"/>
      <w:r w:rsidRPr="009D6340">
        <w:rPr>
          <w:b/>
        </w:rPr>
        <w:t>для</w:t>
      </w:r>
      <w:proofErr w:type="gramEnd"/>
      <w:r w:rsidRPr="009D6340">
        <w:rPr>
          <w:b/>
        </w:rPr>
        <w:t xml:space="preserve">: </w:t>
      </w:r>
    </w:p>
    <w:p w:rsidR="00FB6DA3" w:rsidRPr="009D6340" w:rsidRDefault="00FB6DA3" w:rsidP="00FB6DA3">
      <w:pPr>
        <w:ind w:left="360"/>
        <w:jc w:val="both"/>
      </w:pPr>
      <w:r w:rsidRPr="009D6340">
        <w:t xml:space="preserve">1. овладения методами решения задач на вычисления и доказательства: методом от противного, методом перебора вариантов; </w:t>
      </w:r>
    </w:p>
    <w:p w:rsidR="00FB6DA3" w:rsidRPr="009D6340" w:rsidRDefault="00FB6DA3" w:rsidP="00FB6DA3">
      <w:pPr>
        <w:ind w:left="360"/>
        <w:jc w:val="both"/>
      </w:pPr>
      <w:r w:rsidRPr="009D6340">
        <w:t xml:space="preserve">2. приобретения опыта применения алгебраического аппарата при решении геометрических задач; </w:t>
      </w:r>
    </w:p>
    <w:p w:rsidR="00FB6DA3" w:rsidRPr="009D6340" w:rsidRDefault="00FB6DA3" w:rsidP="00FB6DA3">
      <w:pPr>
        <w:ind w:left="360"/>
        <w:jc w:val="both"/>
      </w:pPr>
      <w:r w:rsidRPr="009D6340">
        <w:t xml:space="preserve">3. овладения традиционной схемой решения задач на построение с помощью циркуля и линейки: анализ, построение, доказательство и исследование; </w:t>
      </w:r>
    </w:p>
    <w:p w:rsidR="00FB6DA3" w:rsidRPr="009D6340" w:rsidRDefault="00FB6DA3" w:rsidP="00FB6DA3">
      <w:pPr>
        <w:ind w:left="360"/>
        <w:jc w:val="both"/>
      </w:pPr>
      <w:r w:rsidRPr="009D6340">
        <w:t>4. приобретения опыта исследования свой</w:t>
      </w:r>
      <w:proofErr w:type="gramStart"/>
      <w:r w:rsidRPr="009D6340">
        <w:t>ств пл</w:t>
      </w:r>
      <w:proofErr w:type="gramEnd"/>
      <w:r w:rsidRPr="009D6340">
        <w:t xml:space="preserve">аниметрических фигур с помощью компьютерных программ. </w:t>
      </w:r>
    </w:p>
    <w:p w:rsidR="00FB6DA3" w:rsidRPr="009D6340" w:rsidRDefault="00FB6DA3" w:rsidP="00FB6DA3">
      <w:pPr>
        <w:ind w:left="360"/>
        <w:jc w:val="both"/>
      </w:pPr>
      <w:r w:rsidRPr="009D6340">
        <w:rPr>
          <w:b/>
        </w:rPr>
        <w:t>«Измерение геометрических величин» научится:</w:t>
      </w:r>
      <w:r w:rsidRPr="009D6340">
        <w:t xml:space="preserve"> </w:t>
      </w:r>
    </w:p>
    <w:p w:rsidR="00FB6DA3" w:rsidRPr="009D6340" w:rsidRDefault="00FB6DA3" w:rsidP="00FB6DA3">
      <w:pPr>
        <w:ind w:left="360"/>
        <w:jc w:val="both"/>
      </w:pPr>
      <w:r w:rsidRPr="009D6340">
        <w:t xml:space="preserve">1. использовать свойства измерения длин и углов при решении задач на нахождение длины отрезка и градусной меры угла; </w:t>
      </w:r>
    </w:p>
    <w:p w:rsidR="00FB6DA3" w:rsidRPr="009D6340" w:rsidRDefault="00FB6DA3" w:rsidP="00FB6DA3">
      <w:pPr>
        <w:ind w:left="360"/>
        <w:jc w:val="both"/>
      </w:pPr>
      <w:r w:rsidRPr="009D6340">
        <w:t xml:space="preserve">2. вычислять длины линейных элементов треугольника и их углы; </w:t>
      </w:r>
    </w:p>
    <w:p w:rsidR="00FB6DA3" w:rsidRPr="009D6340" w:rsidRDefault="00FB6DA3" w:rsidP="00FB6DA3">
      <w:pPr>
        <w:ind w:left="360"/>
        <w:jc w:val="both"/>
      </w:pPr>
      <w:r w:rsidRPr="009D6340">
        <w:t xml:space="preserve">3. вычислять периметры треугольников; </w:t>
      </w:r>
    </w:p>
    <w:p w:rsidR="00FB6DA3" w:rsidRPr="009D6340" w:rsidRDefault="00FB6DA3" w:rsidP="00FB6DA3">
      <w:pPr>
        <w:ind w:left="360"/>
        <w:jc w:val="both"/>
      </w:pPr>
      <w:r w:rsidRPr="009D6340">
        <w:t xml:space="preserve">4. решать задачи на доказательство с использованием признаков равенства треугольников и признаков параллельности прямых; </w:t>
      </w:r>
    </w:p>
    <w:p w:rsidR="00FB6DA3" w:rsidRPr="009D6340" w:rsidRDefault="00FB6DA3" w:rsidP="00FB6DA3">
      <w:pPr>
        <w:ind w:left="360"/>
        <w:jc w:val="both"/>
      </w:pPr>
      <w:r w:rsidRPr="009D6340">
        <w:t xml:space="preserve">5. решать практические задачи, связанные с нахождением геометрических величин (используя при необходимости справочники и технические средства); </w:t>
      </w:r>
    </w:p>
    <w:p w:rsidR="00FB6DA3" w:rsidRPr="009D6340" w:rsidRDefault="00FB6DA3" w:rsidP="00FB6DA3">
      <w:pPr>
        <w:jc w:val="both"/>
      </w:pPr>
      <w:r w:rsidRPr="009D6340">
        <w:rPr>
          <w:b/>
        </w:rPr>
        <w:t xml:space="preserve">получит возможность использовать приобретенные знания и умения в практической деятельности и повседневной жизни </w:t>
      </w:r>
      <w:proofErr w:type="gramStart"/>
      <w:r w:rsidRPr="009D6340">
        <w:rPr>
          <w:b/>
        </w:rPr>
        <w:t>для</w:t>
      </w:r>
      <w:proofErr w:type="gramEnd"/>
      <w:r w:rsidRPr="009D6340">
        <w:t xml:space="preserve">: </w:t>
      </w:r>
    </w:p>
    <w:p w:rsidR="00FB6DA3" w:rsidRPr="009D6340" w:rsidRDefault="00FB6DA3" w:rsidP="00FB6DA3">
      <w:pPr>
        <w:jc w:val="both"/>
      </w:pPr>
      <w:r w:rsidRPr="009D6340">
        <w:t xml:space="preserve">1. вычисления градусных мер углов треугольника и периметров треугольников; </w:t>
      </w:r>
    </w:p>
    <w:p w:rsidR="00FB6DA3" w:rsidRPr="009D6340" w:rsidRDefault="00FB6DA3" w:rsidP="00FB6DA3">
      <w:pPr>
        <w:spacing w:after="120"/>
        <w:jc w:val="both"/>
      </w:pPr>
      <w:r w:rsidRPr="009D6340">
        <w:t xml:space="preserve">2. приобретения опыта применения алгебраического аппарата при решении задач на вычисление. 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DA3" w:rsidRPr="009D6340" w:rsidRDefault="00FB6DA3" w:rsidP="00FB6DA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В результате изучения курса геометрии в 7 классе ученик: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340">
        <w:rPr>
          <w:rFonts w:ascii="Times New Roman" w:hAnsi="Times New Roman" w:cs="Times New Roman"/>
          <w:i/>
          <w:sz w:val="24"/>
          <w:szCs w:val="24"/>
        </w:rPr>
        <w:t>«Наглядная геометрия»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научится: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340">
        <w:rPr>
          <w:rFonts w:ascii="Times New Roman" w:hAnsi="Times New Roman" w:cs="Times New Roman"/>
          <w:sz w:val="24"/>
          <w:szCs w:val="24"/>
        </w:rPr>
        <w:t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</w:t>
      </w:r>
      <w:proofErr w:type="gramEnd"/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распознавать виды углов, виды треугольников;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определять по чертежу фигуры её параметры (длина отрезка, градусная мера угла, элементы треугольника, периметр треугольника и т.д.);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lastRenderedPageBreak/>
        <w:t>распознавать развертки куба, прямоугольного параллелепипеда, правильной пирамиды, цилиндра и конуса;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 w:rsidRPr="009D6340">
        <w:rPr>
          <w:rFonts w:ascii="Times New Roman" w:hAnsi="Times New Roman" w:cs="Times New Roman"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D6340">
        <w:rPr>
          <w:rFonts w:ascii="Times New Roman" w:hAnsi="Times New Roman" w:cs="Times New Roman"/>
          <w:bCs/>
          <w:i/>
          <w:sz w:val="24"/>
          <w:szCs w:val="24"/>
        </w:rPr>
        <w:t>для</w:t>
      </w:r>
      <w:proofErr w:type="gramEnd"/>
      <w:r w:rsidRPr="009D634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340">
        <w:rPr>
          <w:rFonts w:ascii="Times New Roman" w:hAnsi="Times New Roman" w:cs="Times New Roman"/>
          <w:sz w:val="24"/>
          <w:szCs w:val="24"/>
        </w:rPr>
        <w:t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  <w:proofErr w:type="gramEnd"/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применения понятия развертки для выполнения практических расчетов.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340">
        <w:rPr>
          <w:rFonts w:ascii="Times New Roman" w:hAnsi="Times New Roman" w:cs="Times New Roman"/>
          <w:i/>
          <w:sz w:val="24"/>
          <w:szCs w:val="24"/>
        </w:rPr>
        <w:t>«Геометрические фигуры»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научится: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 и их взаимного расположения;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распознавать и изображать на чертежах и рисунках геометрические фигуры и их конфигурации;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находить значения длин линейных элементов фигур и их отношения, градусную меру углов от 0 до </w:t>
      </w:r>
      <m:oMath>
        <m:sSup>
          <m:sSupPr>
            <m:ctrlPr>
              <w:rPr>
                <w:rFonts w:ascii="Cambria Math" w:hAnsi="Times New Roman" w:cs="Times New Roman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0"/>
                <w:szCs w:val="20"/>
              </w:rPr>
              <m:t>180</m:t>
            </m:r>
          </m:e>
          <m:sup>
            <m:r>
              <w:rPr>
                <w:rFonts w:ascii="Cambria Math" w:hAnsi="Times New Roman" w:cs="Times New Roman"/>
                <w:sz w:val="20"/>
                <w:szCs w:val="20"/>
              </w:rPr>
              <m:t>0</m:t>
            </m:r>
          </m:sup>
        </m:sSup>
      </m:oMath>
      <w:r w:rsidRPr="00E45CF5">
        <w:rPr>
          <w:rFonts w:ascii="Times New Roman" w:hAnsi="Times New Roman" w:cs="Times New Roman"/>
          <w:sz w:val="20"/>
          <w:szCs w:val="20"/>
        </w:rPr>
        <w:t>,</w:t>
      </w:r>
      <w:r w:rsidRPr="009D6340">
        <w:rPr>
          <w:rFonts w:ascii="Times New Roman" w:hAnsi="Times New Roman" w:cs="Times New Roman"/>
          <w:sz w:val="24"/>
          <w:szCs w:val="24"/>
        </w:rPr>
        <w:t xml:space="preserve"> применяя определения, свойства и признаки фигур и их элементов, отношения фигур (равенство, сравнение);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решать простейшие задачи на построение, применяя основные алгоритмы построения с помощью циркуля и линейки;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решать простейшие планиметрические задачи в пространстве;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 w:rsidRPr="009D6340">
        <w:rPr>
          <w:rFonts w:ascii="Times New Roman" w:hAnsi="Times New Roman" w:cs="Times New Roman"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D6340">
        <w:rPr>
          <w:rFonts w:ascii="Times New Roman" w:hAnsi="Times New Roman" w:cs="Times New Roman"/>
          <w:bCs/>
          <w:i/>
          <w:sz w:val="24"/>
          <w:szCs w:val="24"/>
        </w:rPr>
        <w:t>для</w:t>
      </w:r>
      <w:proofErr w:type="gramEnd"/>
      <w:r w:rsidRPr="009D634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овладения методами решения задач на вычисления и доказательства: методом от противного, методом перебора вариантов;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приобретения опыта применения алгебраического аппарата при решении геометрических задач;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приобретения опыта исследования свой</w:t>
      </w:r>
      <w:proofErr w:type="gramStart"/>
      <w:r w:rsidRPr="009D6340">
        <w:rPr>
          <w:rFonts w:ascii="Times New Roman" w:hAnsi="Times New Roman" w:cs="Times New Roman"/>
          <w:sz w:val="24"/>
          <w:szCs w:val="24"/>
        </w:rPr>
        <w:t>ств пл</w:t>
      </w:r>
      <w:proofErr w:type="gramEnd"/>
      <w:r w:rsidRPr="009D6340">
        <w:rPr>
          <w:rFonts w:ascii="Times New Roman" w:hAnsi="Times New Roman" w:cs="Times New Roman"/>
          <w:sz w:val="24"/>
          <w:szCs w:val="24"/>
        </w:rPr>
        <w:t>аниметрических фигур с помощью компьютерных программ.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6340">
        <w:rPr>
          <w:rFonts w:ascii="Times New Roman" w:hAnsi="Times New Roman" w:cs="Times New Roman"/>
          <w:i/>
          <w:sz w:val="24"/>
          <w:szCs w:val="24"/>
        </w:rPr>
        <w:t>«Измерение геометрических величин»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научится: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использовать свойства измерения длин и углов при решении задач на нахождение длины отрезка и градусной меры угла;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вычислять длины линейных элементов треугольника и их углы;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вычислять периметры треугольников;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решать задачи на доказательство с использованием признаков равенства треугольников и признаков параллельности прямых;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 xml:space="preserve">получит возможность </w:t>
      </w:r>
      <w:r w:rsidRPr="009D6340">
        <w:rPr>
          <w:rFonts w:ascii="Times New Roman" w:hAnsi="Times New Roman" w:cs="Times New Roman"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D6340">
        <w:rPr>
          <w:rFonts w:ascii="Times New Roman" w:hAnsi="Times New Roman" w:cs="Times New Roman"/>
          <w:bCs/>
          <w:i/>
          <w:sz w:val="24"/>
          <w:szCs w:val="24"/>
        </w:rPr>
        <w:t>для</w:t>
      </w:r>
      <w:proofErr w:type="gramEnd"/>
      <w:r w:rsidRPr="009D634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вычисления градусных мер углов треугольника и периметров треугольников;</w:t>
      </w:r>
    </w:p>
    <w:p w:rsidR="00FB6DA3" w:rsidRPr="009D6340" w:rsidRDefault="00FB6DA3" w:rsidP="00FB6D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6340">
        <w:rPr>
          <w:rFonts w:ascii="Times New Roman" w:hAnsi="Times New Roman" w:cs="Times New Roman"/>
          <w:sz w:val="24"/>
          <w:szCs w:val="24"/>
        </w:rPr>
        <w:t>приобретения опыта применения алгебраического аппарата при решении задач на вычисление.</w:t>
      </w:r>
    </w:p>
    <w:p w:rsidR="00FB6DA3" w:rsidRPr="00FB6DA3" w:rsidRDefault="00FB6DA3" w:rsidP="00AF622D">
      <w:pPr>
        <w:rPr>
          <w:u w:val="single"/>
        </w:rPr>
      </w:pPr>
      <w:r w:rsidRPr="00FB6DA3">
        <w:rPr>
          <w:u w:val="single"/>
        </w:rPr>
        <w:t>8 класс</w:t>
      </w:r>
    </w:p>
    <w:p w:rsidR="00AF622D" w:rsidRPr="00882074" w:rsidRDefault="00AF622D" w:rsidP="00AF622D">
      <w:r w:rsidRPr="00882074">
        <w:t>Цели изучения геометрии в 8 классе:</w:t>
      </w:r>
    </w:p>
    <w:p w:rsidR="00AF622D" w:rsidRPr="00882074" w:rsidRDefault="00AF622D" w:rsidP="00AF622D"/>
    <w:p w:rsidR="00AF622D" w:rsidRPr="00882074" w:rsidRDefault="00AF622D" w:rsidP="00AF622D">
      <w:pPr>
        <w:pStyle w:val="1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овладение системой математических знаний и умений, необходимых в практической деятельности, продолжения образования;</w:t>
      </w:r>
    </w:p>
    <w:p w:rsidR="00AF622D" w:rsidRPr="00882074" w:rsidRDefault="00AF622D" w:rsidP="00AF622D">
      <w:pPr>
        <w:pStyle w:val="1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приобретение опыта планирования и осуществления алгоритмической деятельности;  умений ясного и точного изложения мыслей;</w:t>
      </w:r>
    </w:p>
    <w:p w:rsidR="00AF622D" w:rsidRPr="00882074" w:rsidRDefault="00AF622D" w:rsidP="00AF622D">
      <w:pPr>
        <w:pStyle w:val="1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обществе;</w:t>
      </w:r>
    </w:p>
    <w:p w:rsidR="00AF622D" w:rsidRPr="00882074" w:rsidRDefault="00AF622D" w:rsidP="00AF622D">
      <w:pPr>
        <w:pStyle w:val="1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lastRenderedPageBreak/>
        <w:t xml:space="preserve">развитие пространственного мышления и математической культуры, интуиции; </w:t>
      </w:r>
    </w:p>
    <w:p w:rsidR="00AF622D" w:rsidRPr="00882074" w:rsidRDefault="00AF622D" w:rsidP="00AF622D">
      <w:pPr>
        <w:pStyle w:val="11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воспитание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AF622D" w:rsidRPr="00882074" w:rsidRDefault="00AF622D" w:rsidP="00AF622D">
      <w:pPr>
        <w:ind w:left="360"/>
        <w:jc w:val="both"/>
      </w:pPr>
      <w:r w:rsidRPr="00882074">
        <w:rPr>
          <w:i/>
        </w:rPr>
        <w:t>Задачи учебных занятий основного общего образования</w:t>
      </w:r>
      <w:r w:rsidRPr="00882074">
        <w:rPr>
          <w:b/>
          <w:i/>
        </w:rPr>
        <w:t xml:space="preserve"> </w:t>
      </w:r>
      <w:r w:rsidRPr="00882074">
        <w:t xml:space="preserve"> </w:t>
      </w:r>
      <w:r w:rsidRPr="00882074">
        <w:rPr>
          <w:i/>
        </w:rPr>
        <w:t>определены как закрепление следующих умений:</w:t>
      </w:r>
    </w:p>
    <w:p w:rsidR="00AF622D" w:rsidRPr="00882074" w:rsidRDefault="00AF622D" w:rsidP="00AF622D">
      <w:pPr>
        <w:numPr>
          <w:ilvl w:val="0"/>
          <w:numId w:val="2"/>
        </w:numPr>
        <w:jc w:val="both"/>
      </w:pPr>
      <w:r w:rsidRPr="00882074">
        <w:rPr>
          <w:i/>
        </w:rPr>
        <w:t xml:space="preserve">- </w:t>
      </w:r>
      <w:r w:rsidRPr="00882074">
        <w:t>разделять процессы на этапы, звенья;</w:t>
      </w:r>
    </w:p>
    <w:p w:rsidR="00AF622D" w:rsidRPr="00882074" w:rsidRDefault="00AF622D" w:rsidP="00AF622D">
      <w:pPr>
        <w:numPr>
          <w:ilvl w:val="0"/>
          <w:numId w:val="2"/>
        </w:numPr>
        <w:jc w:val="both"/>
      </w:pPr>
      <w:r w:rsidRPr="00882074">
        <w:t>- выделять причинно-следственные связи;</w:t>
      </w:r>
    </w:p>
    <w:p w:rsidR="00AF622D" w:rsidRPr="00882074" w:rsidRDefault="00AF622D" w:rsidP="00AF622D">
      <w:pPr>
        <w:numPr>
          <w:ilvl w:val="0"/>
          <w:numId w:val="2"/>
        </w:numPr>
        <w:jc w:val="both"/>
      </w:pPr>
      <w:r w:rsidRPr="00882074">
        <w:t>- определять структуру объекта познания, значимые функциональные связи и отношения между частями целого;</w:t>
      </w:r>
    </w:p>
    <w:p w:rsidR="00AF622D" w:rsidRPr="00882074" w:rsidRDefault="00AF622D" w:rsidP="00AF622D">
      <w:pPr>
        <w:numPr>
          <w:ilvl w:val="0"/>
          <w:numId w:val="2"/>
        </w:numPr>
        <w:jc w:val="both"/>
      </w:pPr>
      <w:r w:rsidRPr="00882074">
        <w:t>- сравнивать, сопоставлять, квалифицировать, ранжировать объекты по одному или нескольким предложенным основаниям, критериям.</w:t>
      </w:r>
    </w:p>
    <w:p w:rsidR="00AF622D" w:rsidRPr="00882074" w:rsidRDefault="00AF622D" w:rsidP="00AF622D">
      <w:pPr>
        <w:pStyle w:val="11"/>
        <w:ind w:left="720"/>
        <w:rPr>
          <w:rFonts w:ascii="Times New Roman" w:hAnsi="Times New Roman"/>
          <w:sz w:val="24"/>
          <w:szCs w:val="24"/>
        </w:rPr>
      </w:pPr>
    </w:p>
    <w:p w:rsidR="00AF622D" w:rsidRPr="00882074" w:rsidRDefault="00AF622D" w:rsidP="00AF622D">
      <w:pPr>
        <w:pStyle w:val="11"/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 xml:space="preserve">Роль геометрии в формировании </w:t>
      </w:r>
      <w:proofErr w:type="spellStart"/>
      <w:r w:rsidRPr="00882074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882074">
        <w:rPr>
          <w:rFonts w:ascii="Times New Roman" w:hAnsi="Times New Roman"/>
          <w:sz w:val="24"/>
          <w:szCs w:val="24"/>
        </w:rPr>
        <w:t xml:space="preserve"> умений, навыков и способов деятельности.</w:t>
      </w:r>
    </w:p>
    <w:p w:rsidR="00AF622D" w:rsidRPr="00882074" w:rsidRDefault="00AF622D" w:rsidP="00AF622D">
      <w:pPr>
        <w:pStyle w:val="11"/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В ходе преподавания геометрии в</w:t>
      </w:r>
      <w:r w:rsidR="00FB6DA3">
        <w:rPr>
          <w:rFonts w:ascii="Times New Roman" w:hAnsi="Times New Roman"/>
          <w:sz w:val="24"/>
          <w:szCs w:val="24"/>
        </w:rPr>
        <w:t xml:space="preserve"> </w:t>
      </w:r>
      <w:r w:rsidRPr="00882074">
        <w:rPr>
          <w:rFonts w:ascii="Times New Roman" w:hAnsi="Times New Roman"/>
          <w:sz w:val="24"/>
          <w:szCs w:val="24"/>
        </w:rPr>
        <w:t xml:space="preserve"> 8 классе, при формировании у </w:t>
      </w:r>
      <w:proofErr w:type="gramStart"/>
      <w:r w:rsidRPr="00882074">
        <w:rPr>
          <w:rFonts w:ascii="Times New Roman" w:hAnsi="Times New Roman"/>
          <w:sz w:val="24"/>
          <w:szCs w:val="24"/>
        </w:rPr>
        <w:t>учащихся</w:t>
      </w:r>
      <w:proofErr w:type="gramEnd"/>
      <w:r w:rsidRPr="00882074">
        <w:rPr>
          <w:rFonts w:ascii="Times New Roman" w:hAnsi="Times New Roman"/>
          <w:sz w:val="24"/>
          <w:szCs w:val="24"/>
        </w:rPr>
        <w:t xml:space="preserve"> перечисленных в программе знаний и умений, следует обращать внимание на то, чтобы они овладевали умениями </w:t>
      </w:r>
      <w:proofErr w:type="spellStart"/>
      <w:r w:rsidRPr="00882074">
        <w:rPr>
          <w:rFonts w:ascii="Times New Roman" w:hAnsi="Times New Roman"/>
          <w:sz w:val="24"/>
          <w:szCs w:val="24"/>
        </w:rPr>
        <w:t>общеучебного</w:t>
      </w:r>
      <w:proofErr w:type="spellEnd"/>
      <w:r w:rsidRPr="00882074">
        <w:rPr>
          <w:rFonts w:ascii="Times New Roman" w:hAnsi="Times New Roman"/>
          <w:sz w:val="24"/>
          <w:szCs w:val="24"/>
        </w:rPr>
        <w:t xml:space="preserve"> характера, разнообразными способами деятельности, приобретали опыт:</w:t>
      </w:r>
    </w:p>
    <w:p w:rsidR="00AF622D" w:rsidRPr="00882074" w:rsidRDefault="00AF622D" w:rsidP="00AF622D">
      <w:pPr>
        <w:pStyle w:val="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 xml:space="preserve">планирования и осуществления алгоритмической деятельности, </w:t>
      </w:r>
    </w:p>
    <w:p w:rsidR="00AF622D" w:rsidRPr="00882074" w:rsidRDefault="00AF622D" w:rsidP="00AF622D">
      <w:pPr>
        <w:pStyle w:val="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самостоятельно осуществлять поиск способов решения вычислительных задач и задач на доказательство утверждений;</w:t>
      </w:r>
    </w:p>
    <w:p w:rsidR="00AF622D" w:rsidRPr="00882074" w:rsidRDefault="00AF622D" w:rsidP="00AF622D">
      <w:pPr>
        <w:pStyle w:val="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 xml:space="preserve">исследовательской деятельности, обобщения, постановки и формулирования новых задач; </w:t>
      </w:r>
    </w:p>
    <w:p w:rsidR="00AF622D" w:rsidRPr="00882074" w:rsidRDefault="00AF622D" w:rsidP="00AF622D">
      <w:pPr>
        <w:pStyle w:val="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графического), проведения доказательных рассуждений, аргументации, выдвижения гипотез и их обоснования;</w:t>
      </w:r>
    </w:p>
    <w:p w:rsidR="00AF622D" w:rsidRPr="00882074" w:rsidRDefault="00AF622D" w:rsidP="00AF622D">
      <w:pPr>
        <w:pStyle w:val="1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источников.</w:t>
      </w:r>
    </w:p>
    <w:p w:rsidR="00AF622D" w:rsidRPr="00882074" w:rsidRDefault="00AF622D" w:rsidP="00AF622D">
      <w:pPr>
        <w:jc w:val="center"/>
      </w:pPr>
    </w:p>
    <w:p w:rsidR="00AF622D" w:rsidRPr="00882074" w:rsidRDefault="00AF622D" w:rsidP="00AF622D">
      <w:pPr>
        <w:jc w:val="both"/>
        <w:rPr>
          <w:u w:val="single"/>
        </w:rPr>
      </w:pPr>
      <w:r w:rsidRPr="00882074">
        <w:rPr>
          <w:u w:val="single"/>
        </w:rPr>
        <w:t>Количество часов</w:t>
      </w:r>
    </w:p>
    <w:p w:rsidR="00AF622D" w:rsidRPr="00882074" w:rsidRDefault="00AF622D" w:rsidP="00AF622D">
      <w:pPr>
        <w:jc w:val="both"/>
      </w:pPr>
    </w:p>
    <w:p w:rsidR="00AF622D" w:rsidRPr="00882074" w:rsidRDefault="00AF622D" w:rsidP="00AF622D">
      <w:pPr>
        <w:ind w:firstLine="900"/>
        <w:jc w:val="both"/>
      </w:pPr>
      <w:r w:rsidRPr="00882074">
        <w:t>По  учебному плану – 68 часов.</w:t>
      </w:r>
    </w:p>
    <w:p w:rsidR="00AF622D" w:rsidRPr="00882074" w:rsidRDefault="00AF622D" w:rsidP="00AF622D">
      <w:pPr>
        <w:ind w:firstLine="900"/>
        <w:jc w:val="both"/>
      </w:pPr>
      <w:r w:rsidRPr="00882074">
        <w:t>Недельная нагрузка – 2 часа  в неделю</w:t>
      </w:r>
    </w:p>
    <w:p w:rsidR="00AF622D" w:rsidRPr="00882074" w:rsidRDefault="00AF622D" w:rsidP="00AF622D">
      <w:pPr>
        <w:rPr>
          <w:b/>
        </w:rPr>
      </w:pPr>
    </w:p>
    <w:p w:rsidR="00AF622D" w:rsidRPr="00882074" w:rsidRDefault="00AF622D" w:rsidP="00AF622D">
      <w:pPr>
        <w:jc w:val="center"/>
      </w:pPr>
    </w:p>
    <w:p w:rsidR="00AF622D" w:rsidRPr="00882074" w:rsidRDefault="00AF622D" w:rsidP="00AF622D">
      <w:pPr>
        <w:jc w:val="center"/>
      </w:pPr>
      <w:r w:rsidRPr="00882074">
        <w:t>СОДЕРЖАНИЕ  УЧЕБНОГО  КУРСА</w:t>
      </w:r>
    </w:p>
    <w:p w:rsidR="00AF622D" w:rsidRPr="00882074" w:rsidRDefault="00AF622D" w:rsidP="00AF622D">
      <w:pPr>
        <w:jc w:val="center"/>
      </w:pPr>
    </w:p>
    <w:p w:rsidR="00AF622D" w:rsidRPr="00882074" w:rsidRDefault="00AF622D" w:rsidP="00AF622D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882074">
        <w:rPr>
          <w:color w:val="000000"/>
        </w:rPr>
        <w:t>Четырехугольники – 14 часов.</w:t>
      </w:r>
    </w:p>
    <w:p w:rsidR="00AF622D" w:rsidRPr="00882074" w:rsidRDefault="00AF622D" w:rsidP="00AF622D">
      <w:pPr>
        <w:shd w:val="clear" w:color="auto" w:fill="FFFFFF"/>
        <w:ind w:left="720"/>
        <w:rPr>
          <w:color w:val="000000"/>
        </w:rPr>
      </w:pP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 xml:space="preserve">Многоугольник,  выпуклый  многоугольник,  четырехугольник.  Параллелограмм,  его  свойства  и  признаки.  Трапеция. 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Прямоугольник, ромб, квадрат, их свойства. Осевая и центральная симметрии.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 xml:space="preserve">Основная цель - изучить наиболее важные виды четырехугольников </w:t>
      </w:r>
      <w:proofErr w:type="gramStart"/>
      <w:r w:rsidRPr="00882074">
        <w:rPr>
          <w:color w:val="000000"/>
        </w:rPr>
        <w:t>-п</w:t>
      </w:r>
      <w:proofErr w:type="gramEnd"/>
      <w:r w:rsidRPr="00882074">
        <w:rPr>
          <w:color w:val="000000"/>
        </w:rPr>
        <w:t>араллелограмм, прямоугольник, ромб, квадрат, трапецию; дать представление о фигурах, обладающих осевой или центральной симметрией.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 xml:space="preserve">Доказательства большинства теорем данной темы и решения многих задач проводятся с помощью признаков равенства треугольников, поэтому полезно их повторить в начале изучения темы. </w:t>
      </w:r>
      <w:proofErr w:type="gramStart"/>
      <w:r w:rsidRPr="00882074">
        <w:rPr>
          <w:color w:val="000000"/>
        </w:rPr>
        <w:t>Осевая</w:t>
      </w:r>
      <w:proofErr w:type="gramEnd"/>
      <w:r w:rsidRPr="00882074">
        <w:rPr>
          <w:color w:val="000000"/>
        </w:rPr>
        <w:t xml:space="preserve"> и центральная симметрии вводятся не как преобразование плоскости, а как свойства геометрических фигур, в 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частности четырехугольников. Рассмотрение э тих понятий как движений плоскости состоится в 9 классе.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</w:p>
    <w:p w:rsidR="00AF622D" w:rsidRPr="00882074" w:rsidRDefault="00AF622D" w:rsidP="00AF622D">
      <w:pPr>
        <w:numPr>
          <w:ilvl w:val="0"/>
          <w:numId w:val="11"/>
        </w:numPr>
        <w:shd w:val="clear" w:color="auto" w:fill="FFFFFF"/>
        <w:rPr>
          <w:color w:val="000000"/>
        </w:rPr>
      </w:pPr>
      <w:bookmarkStart w:id="1" w:name="2"/>
      <w:bookmarkEnd w:id="1"/>
      <w:r w:rsidRPr="00882074">
        <w:rPr>
          <w:color w:val="000000"/>
        </w:rPr>
        <w:t>Площадь – 14 часов.</w:t>
      </w:r>
    </w:p>
    <w:p w:rsidR="00AF622D" w:rsidRPr="00882074" w:rsidRDefault="00AF622D" w:rsidP="00AF622D">
      <w:pPr>
        <w:shd w:val="clear" w:color="auto" w:fill="FFFFFF"/>
        <w:ind w:left="720"/>
        <w:rPr>
          <w:color w:val="000000"/>
        </w:rPr>
      </w:pP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Понятие  площади  многоугольника.  Площади  прямоугольника,  параллелограмма,  треугольника,  трапеции.  Теорема  Пифагора.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 xml:space="preserve">Основная цель </w:t>
      </w:r>
      <w:proofErr w:type="gramStart"/>
      <w:r w:rsidRPr="00882074">
        <w:rPr>
          <w:color w:val="000000"/>
        </w:rPr>
        <w:t>—р</w:t>
      </w:r>
      <w:proofErr w:type="gramEnd"/>
      <w:r w:rsidRPr="00882074">
        <w:rPr>
          <w:color w:val="000000"/>
        </w:rPr>
        <w:t xml:space="preserve">асширить и углубить полученные в 5-6 классах представления учащихся об измерении и вычислении площадей; вывести формулы площадей прямоугольника, параллелограмма, треугольника, трапеции; доказать одну из 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lastRenderedPageBreak/>
        <w:t xml:space="preserve">главных теорем геометрии </w:t>
      </w:r>
      <w:proofErr w:type="gramStart"/>
      <w:r w:rsidRPr="00882074">
        <w:rPr>
          <w:color w:val="000000"/>
        </w:rPr>
        <w:t>-т</w:t>
      </w:r>
      <w:proofErr w:type="gramEnd"/>
      <w:r w:rsidRPr="00882074">
        <w:rPr>
          <w:color w:val="000000"/>
        </w:rPr>
        <w:t>еорему Пифагора.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квадрата, обоснование которой не является обязательным для учащихся.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 xml:space="preserve">Нетрадиционной для школьного курса является теорема об отношении площадей треугольников, имеющих по равному углу. Она позволяет в дальнейшем дать простое доказательство признаков подобия треугольников. В этом состоит одно </w:t>
      </w:r>
      <w:proofErr w:type="gramStart"/>
      <w:r w:rsidRPr="00882074">
        <w:rPr>
          <w:color w:val="000000"/>
        </w:rPr>
        <w:t>из</w:t>
      </w:r>
      <w:proofErr w:type="gramEnd"/>
      <w:r w:rsidRPr="00882074">
        <w:rPr>
          <w:color w:val="000000"/>
        </w:rPr>
        <w:t xml:space="preserve"> 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преимуществ, обусловленных  ранним введением понятия площади.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Доказательство  теоремы  Пифагора  основывается  на  свойствах  площадей  и  формулах  для  площадей  квадрата  и прямоугольника. Доказывается также теорема, обратная теореме Пифагора.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</w:p>
    <w:p w:rsidR="00AF622D" w:rsidRPr="00882074" w:rsidRDefault="00AF622D" w:rsidP="00AF622D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882074">
        <w:rPr>
          <w:color w:val="000000"/>
        </w:rPr>
        <w:t>Подобные треугольники- 19 часов.</w:t>
      </w:r>
    </w:p>
    <w:p w:rsidR="00AF622D" w:rsidRPr="00882074" w:rsidRDefault="00AF622D" w:rsidP="00AF622D">
      <w:pPr>
        <w:shd w:val="clear" w:color="auto" w:fill="FFFFFF"/>
        <w:ind w:left="720"/>
        <w:rPr>
          <w:color w:val="000000"/>
        </w:rPr>
      </w:pP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 xml:space="preserve"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 Основная цель </w:t>
      </w:r>
      <w:proofErr w:type="gramStart"/>
      <w:r w:rsidRPr="00882074">
        <w:rPr>
          <w:color w:val="000000"/>
        </w:rPr>
        <w:t>—в</w:t>
      </w:r>
      <w:proofErr w:type="gramEnd"/>
      <w:r w:rsidRPr="00882074">
        <w:rPr>
          <w:color w:val="000000"/>
        </w:rPr>
        <w:t xml:space="preserve">вести понятие подобных треугольников; рассмотреть признаки подобия треугольников и их применения; 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сделать первый шаг в освоении учащимися тригонометрического аппарата геометрии. Определение  подобных  треугольников  дается  не  на  основе  преобразования  подобия,  а  через  равенство  углов  и пропорциональность сходственных сторон.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Признаки подобия треугольников доказываются с помощью теоремы об отношении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площадей треугольников, имеющих по равному углу. На основе признаков подобия доказывается теорема о средней линии треугольника, утверждение о точке пересечения  медиан треугольника, а также два утверждения о пропорциональных отрезках в прямоугольном треугольнике. Дается  представление о методе подобия в задачах на построение. В  заключение  темы  вводятся  элементы  тригонометрии -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синус,  косинус  и  тангенс  острого  угла  прямоугольного  треугольника.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</w:p>
    <w:p w:rsidR="00AF622D" w:rsidRPr="00882074" w:rsidRDefault="00AF622D" w:rsidP="00AF622D">
      <w:pPr>
        <w:numPr>
          <w:ilvl w:val="0"/>
          <w:numId w:val="11"/>
        </w:numPr>
        <w:shd w:val="clear" w:color="auto" w:fill="FFFFFF"/>
        <w:rPr>
          <w:color w:val="000000"/>
        </w:rPr>
      </w:pPr>
      <w:r w:rsidRPr="00882074">
        <w:rPr>
          <w:color w:val="000000"/>
        </w:rPr>
        <w:t>Окружность- 1</w:t>
      </w:r>
      <w:r w:rsidRPr="00882074">
        <w:rPr>
          <w:color w:val="000000"/>
          <w:lang w:val="en-US"/>
        </w:rPr>
        <w:t>6</w:t>
      </w:r>
      <w:r w:rsidRPr="00882074">
        <w:rPr>
          <w:color w:val="000000"/>
        </w:rPr>
        <w:t xml:space="preserve"> часов.</w:t>
      </w:r>
    </w:p>
    <w:p w:rsidR="00AF622D" w:rsidRPr="00882074" w:rsidRDefault="00AF622D" w:rsidP="00AF622D">
      <w:pPr>
        <w:shd w:val="clear" w:color="auto" w:fill="FFFFFF"/>
        <w:ind w:left="720"/>
        <w:rPr>
          <w:color w:val="000000"/>
        </w:rPr>
      </w:pP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Взаимное расположение  прямой  и  окружности.  Касательная  к  окружности,  ее  свойство и  признак.  Центральные и вписанные углы. Четыре замечательные точки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 xml:space="preserve">треугольника. Вписанная и описанная окружности. Основная цель - расширить сведения об окружности, полученные учащимися в 7 классе; изучить новые факты, связанные  с окружностью; познакомить учащихся с четырьмя замечательными точками треугольника.  В данной  теме вводится много новых понятий и рассматривается много утверждений, связанных с окружностью. Для их 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усвоения следует уделить большое внимание решению задач.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bookmarkStart w:id="2" w:name="3"/>
      <w:bookmarkEnd w:id="2"/>
      <w:r w:rsidRPr="00882074">
        <w:rPr>
          <w:color w:val="000000"/>
        </w:rPr>
        <w:t xml:space="preserve">Утверждения о точке пересечения биссектрис треугольника и точке пересечения серединных перпендикуляров к сторонам  треугольника выводятся как следствия из теорем о свойствах биссектрисы угла и серединного перпендикуляра к отрезку. 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Теорема о точке пересечения высот треугольника (или их продолжений) доказывается с помощью утверждения о точке  пересечения  серединных перпендикуляров. Наряду с теоремами об окружностях, вписанной в треугольник и описанной около него, рассматриваются свойство сторон  описанного четырехугольника и свойство углов вписанного четырехугольника.</w:t>
      </w:r>
    </w:p>
    <w:p w:rsidR="00AF622D" w:rsidRPr="00882074" w:rsidRDefault="00AF622D" w:rsidP="00AF622D">
      <w:pPr>
        <w:shd w:val="clear" w:color="auto" w:fill="FFFFFF"/>
        <w:rPr>
          <w:color w:val="000000"/>
        </w:rPr>
      </w:pPr>
    </w:p>
    <w:p w:rsidR="00AF622D" w:rsidRPr="00882074" w:rsidRDefault="00AF622D" w:rsidP="00AF622D">
      <w:pPr>
        <w:shd w:val="clear" w:color="auto" w:fill="FFFFFF"/>
        <w:rPr>
          <w:color w:val="000000"/>
        </w:rPr>
      </w:pPr>
      <w:r w:rsidRPr="00882074">
        <w:rPr>
          <w:color w:val="000000"/>
        </w:rPr>
        <w:t>5.   Повторение. Решение задач- 6 часов.</w:t>
      </w:r>
    </w:p>
    <w:p w:rsidR="00AF622D" w:rsidRPr="00882074" w:rsidRDefault="00AF622D" w:rsidP="00AF622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AF622D" w:rsidRPr="00882074" w:rsidRDefault="00AF622D" w:rsidP="00AF622D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</w:p>
    <w:p w:rsidR="00AF622D" w:rsidRPr="00882074" w:rsidRDefault="00AF622D" w:rsidP="00AF622D">
      <w:pPr>
        <w:jc w:val="center"/>
      </w:pPr>
      <w:r w:rsidRPr="00882074">
        <w:t>График контрольных работ по геометрии в    8 классе</w:t>
      </w:r>
    </w:p>
    <w:p w:rsidR="00AF622D" w:rsidRPr="00882074" w:rsidRDefault="00AF622D" w:rsidP="00AF622D">
      <w:pPr>
        <w:jc w:val="center"/>
      </w:pPr>
    </w:p>
    <w:tbl>
      <w:tblPr>
        <w:tblW w:w="0" w:type="auto"/>
        <w:tblInd w:w="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5"/>
        <w:gridCol w:w="2527"/>
      </w:tblGrid>
      <w:tr w:rsidR="00AF622D" w:rsidRPr="00882074" w:rsidTr="00402351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pPr>
              <w:jc w:val="center"/>
            </w:pPr>
            <w:r w:rsidRPr="00882074">
              <w:t>Тема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pPr>
              <w:jc w:val="center"/>
            </w:pPr>
            <w:r w:rsidRPr="00882074">
              <w:t>примерный срок</w:t>
            </w:r>
          </w:p>
        </w:tc>
      </w:tr>
      <w:tr w:rsidR="00AF622D" w:rsidRPr="00882074" w:rsidTr="00402351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r w:rsidRPr="00882074">
              <w:t xml:space="preserve">№1. Четырехугольники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pPr>
              <w:jc w:val="center"/>
            </w:pPr>
          </w:p>
        </w:tc>
      </w:tr>
      <w:tr w:rsidR="00AF622D" w:rsidRPr="00882074" w:rsidTr="00402351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r w:rsidRPr="00882074">
              <w:t xml:space="preserve">№ 2. Площади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pPr>
              <w:jc w:val="center"/>
            </w:pPr>
          </w:p>
        </w:tc>
      </w:tr>
      <w:tr w:rsidR="00AF622D" w:rsidRPr="00882074" w:rsidTr="00402351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r w:rsidRPr="00882074">
              <w:t>№3. Подобие треугольников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pPr>
              <w:jc w:val="center"/>
            </w:pPr>
          </w:p>
        </w:tc>
      </w:tr>
      <w:tr w:rsidR="00AF622D" w:rsidRPr="00882074" w:rsidTr="00402351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r w:rsidRPr="00882074">
              <w:t>№4. Пропорциональные отрезки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pPr>
              <w:jc w:val="center"/>
            </w:pPr>
          </w:p>
        </w:tc>
      </w:tr>
      <w:tr w:rsidR="00AF622D" w:rsidRPr="00882074" w:rsidTr="00402351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r w:rsidRPr="00882074">
              <w:lastRenderedPageBreak/>
              <w:t xml:space="preserve">№5. Окружность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pPr>
              <w:jc w:val="center"/>
            </w:pPr>
          </w:p>
        </w:tc>
      </w:tr>
      <w:tr w:rsidR="00AF622D" w:rsidRPr="00882074" w:rsidTr="00402351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r w:rsidRPr="00882074">
              <w:t>№6. Итоговая КР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22D" w:rsidRPr="00882074" w:rsidRDefault="00AF622D" w:rsidP="00402351">
            <w:pPr>
              <w:jc w:val="center"/>
            </w:pPr>
          </w:p>
        </w:tc>
      </w:tr>
    </w:tbl>
    <w:p w:rsidR="00AF622D" w:rsidRPr="00882074" w:rsidRDefault="00AF622D" w:rsidP="00AF622D">
      <w:pPr>
        <w:pStyle w:val="11"/>
        <w:jc w:val="center"/>
        <w:rPr>
          <w:rFonts w:ascii="Times New Roman" w:hAnsi="Times New Roman"/>
          <w:sz w:val="24"/>
          <w:szCs w:val="24"/>
        </w:rPr>
      </w:pPr>
    </w:p>
    <w:p w:rsidR="00AF622D" w:rsidRPr="00882074" w:rsidRDefault="00AF622D" w:rsidP="00AF622D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 xml:space="preserve">ТРЕБОВАНИЯ  К  УРОВНЮ  ПОДГОТОВКИ  </w:t>
      </w:r>
      <w:proofErr w:type="gramStart"/>
      <w:r w:rsidRPr="00882074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AF622D" w:rsidRPr="00882074" w:rsidRDefault="00AF622D" w:rsidP="00AF622D">
      <w:pPr>
        <w:pStyle w:val="11"/>
        <w:rPr>
          <w:rFonts w:ascii="Times New Roman" w:hAnsi="Times New Roman"/>
          <w:sz w:val="24"/>
          <w:szCs w:val="24"/>
        </w:rPr>
      </w:pPr>
    </w:p>
    <w:p w:rsidR="00AF622D" w:rsidRPr="00882074" w:rsidRDefault="00AF622D" w:rsidP="00AF622D">
      <w:r w:rsidRPr="00882074">
        <w:t>В результате изучения геометрии ученик должен:</w:t>
      </w:r>
    </w:p>
    <w:p w:rsidR="00AF622D" w:rsidRPr="00882074" w:rsidRDefault="00AF622D" w:rsidP="00AF622D">
      <w:pPr>
        <w:pStyle w:val="11"/>
        <w:rPr>
          <w:rFonts w:ascii="Times New Roman" w:hAnsi="Times New Roman"/>
          <w:sz w:val="24"/>
          <w:szCs w:val="24"/>
        </w:rPr>
      </w:pPr>
    </w:p>
    <w:p w:rsidR="00AF622D" w:rsidRPr="00882074" w:rsidRDefault="00AF622D" w:rsidP="00AF622D">
      <w:pPr>
        <w:pStyle w:val="11"/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знать/понимать</w:t>
      </w:r>
    </w:p>
    <w:p w:rsidR="00AF622D" w:rsidRPr="00882074" w:rsidRDefault="00AF622D" w:rsidP="00AF622D">
      <w:pPr>
        <w:pStyle w:val="11"/>
        <w:rPr>
          <w:rFonts w:ascii="Times New Roman" w:hAnsi="Times New Roman"/>
          <w:b/>
          <w:sz w:val="24"/>
          <w:szCs w:val="24"/>
        </w:rPr>
      </w:pPr>
    </w:p>
    <w:p w:rsidR="00AF622D" w:rsidRPr="00882074" w:rsidRDefault="00AF622D" w:rsidP="00AF622D">
      <w:pPr>
        <w:pStyle w:val="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существо понятия математического доказательства; приводить примеры доказательств;</w:t>
      </w:r>
    </w:p>
    <w:p w:rsidR="00AF622D" w:rsidRPr="00882074" w:rsidRDefault="00AF622D" w:rsidP="00AF622D">
      <w:pPr>
        <w:pStyle w:val="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существо понятия алгоритма; примеры алгоритмов;</w:t>
      </w:r>
    </w:p>
    <w:p w:rsidR="00AF622D" w:rsidRPr="00882074" w:rsidRDefault="00AF622D" w:rsidP="00AF622D">
      <w:pPr>
        <w:pStyle w:val="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примеры геометрических объектов и утверждений о них, важных для практики;</w:t>
      </w:r>
    </w:p>
    <w:p w:rsidR="00AF622D" w:rsidRPr="00882074" w:rsidRDefault="00AF622D" w:rsidP="00AF622D">
      <w:pPr>
        <w:pStyle w:val="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методами;</w:t>
      </w:r>
    </w:p>
    <w:p w:rsidR="00AF622D" w:rsidRPr="00882074" w:rsidRDefault="00AF622D" w:rsidP="00AF622D">
      <w:pPr>
        <w:pStyle w:val="11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примеры ошибок, возникающих при идеализации.</w:t>
      </w:r>
    </w:p>
    <w:p w:rsidR="00AF622D" w:rsidRPr="00882074" w:rsidRDefault="00AF622D" w:rsidP="00AF622D">
      <w:pPr>
        <w:rPr>
          <w:b/>
        </w:rPr>
      </w:pPr>
    </w:p>
    <w:p w:rsidR="00AF622D" w:rsidRPr="00882074" w:rsidRDefault="00AF622D" w:rsidP="00AF622D">
      <w:r w:rsidRPr="00882074">
        <w:t>Учащиеся должны уметь:</w:t>
      </w:r>
    </w:p>
    <w:p w:rsidR="00AF622D" w:rsidRPr="00882074" w:rsidRDefault="00AF622D" w:rsidP="00AF622D">
      <w:pPr>
        <w:rPr>
          <w:b/>
        </w:rPr>
      </w:pP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распознавать геометрические фигуры, различать их взаимное расположение;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изображать изучаемые геометрические фигуры, выполнять чертежи по условию задачи, находить свойства фигур по готовым чертежам;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распознавать на чертежах, моделях и в окружающей обстановке основные геометрические фигуры;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вычислять значения геометрических величи</w:t>
      </w:r>
      <w:proofErr w:type="gramStart"/>
      <w:r w:rsidRPr="00882074">
        <w:rPr>
          <w:rFonts w:ascii="Times New Roman" w:hAnsi="Times New Roman"/>
          <w:sz w:val="24"/>
          <w:szCs w:val="24"/>
        </w:rPr>
        <w:t>н(</w:t>
      </w:r>
      <w:proofErr w:type="gramEnd"/>
      <w:r w:rsidRPr="00882074">
        <w:rPr>
          <w:rFonts w:ascii="Times New Roman" w:hAnsi="Times New Roman"/>
          <w:sz w:val="24"/>
          <w:szCs w:val="24"/>
        </w:rPr>
        <w:t>длин, углов);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 xml:space="preserve"> проводить доказательные рассуждения при решении задач, используя известные теоремы, обнаруживая возможности их использования;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находить элементы четырехугольников, решать простейшие задачи на построение;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применять формулы площадей,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применять теорему Пифагора и обратную ей при решении прямоугольных треугольников;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применять метод подобия;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решать прямоугольные треугольники, используя определения синуса, косинуса, тангенса;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определять взаимное положение прямой и окружности;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распознавать центральные и вписанные углы, вписанные и описанные окружности;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решать геометрические задачи на изученные свойства фигур и отношения между ними, применяя дополнительные построения, алгебраический и тригонометрический аппарат;</w:t>
      </w:r>
    </w:p>
    <w:p w:rsidR="00AF622D" w:rsidRPr="00882074" w:rsidRDefault="00AF622D" w:rsidP="00AF622D">
      <w:pPr>
        <w:pStyle w:val="11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 описания реальных ситуаций на языке геометрии, решения практических задач, связанных с нахождением геометрических величин.</w:t>
      </w:r>
    </w:p>
    <w:p w:rsidR="00AF622D" w:rsidRPr="00882074" w:rsidRDefault="00AF622D" w:rsidP="00AF622D"/>
    <w:p w:rsidR="00AF622D" w:rsidRPr="00882074" w:rsidRDefault="00AF622D" w:rsidP="00AF622D">
      <w:pPr>
        <w:pStyle w:val="11"/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82074">
        <w:rPr>
          <w:rFonts w:ascii="Times New Roman" w:hAnsi="Times New Roman"/>
          <w:sz w:val="24"/>
          <w:szCs w:val="24"/>
        </w:rPr>
        <w:t>для</w:t>
      </w:r>
      <w:proofErr w:type="gramEnd"/>
      <w:r w:rsidRPr="00882074">
        <w:rPr>
          <w:rFonts w:ascii="Times New Roman" w:hAnsi="Times New Roman"/>
          <w:sz w:val="24"/>
          <w:szCs w:val="24"/>
        </w:rPr>
        <w:t>:</w:t>
      </w:r>
    </w:p>
    <w:p w:rsidR="00AF622D" w:rsidRPr="00882074" w:rsidRDefault="00AF622D" w:rsidP="00AF622D">
      <w:pPr>
        <w:pStyle w:val="11"/>
        <w:rPr>
          <w:rFonts w:ascii="Times New Roman" w:hAnsi="Times New Roman"/>
          <w:b/>
          <w:sz w:val="24"/>
          <w:szCs w:val="24"/>
        </w:rPr>
      </w:pPr>
    </w:p>
    <w:p w:rsidR="00AF622D" w:rsidRPr="00882074" w:rsidRDefault="00AF622D" w:rsidP="00AF622D">
      <w:pPr>
        <w:pStyle w:val="1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описания реальных ситуаций на языке геометрии;</w:t>
      </w:r>
    </w:p>
    <w:p w:rsidR="00AF622D" w:rsidRPr="00882074" w:rsidRDefault="00AF622D" w:rsidP="00AF622D">
      <w:pPr>
        <w:pStyle w:val="1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расчетов, включающих простейшие тригонометрические формулы;</w:t>
      </w:r>
    </w:p>
    <w:p w:rsidR="00AF622D" w:rsidRPr="00882074" w:rsidRDefault="00AF622D" w:rsidP="00AF622D">
      <w:pPr>
        <w:pStyle w:val="1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решения практических задач с использованием тригонометрии;</w:t>
      </w:r>
    </w:p>
    <w:p w:rsidR="00AF622D" w:rsidRPr="00882074" w:rsidRDefault="00AF622D" w:rsidP="00AF622D">
      <w:pPr>
        <w:pStyle w:val="11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882074">
        <w:rPr>
          <w:rFonts w:ascii="Times New Roman" w:hAnsi="Times New Roman"/>
          <w:sz w:val="24"/>
          <w:szCs w:val="24"/>
        </w:rPr>
        <w:t>решения практических задач, связанных с нахождением геометрических величин (используя справочные и технические средства).</w:t>
      </w:r>
    </w:p>
    <w:p w:rsidR="00AF622D" w:rsidRPr="00882074" w:rsidRDefault="00AF622D" w:rsidP="00AF622D">
      <w:pPr>
        <w:pStyle w:val="11"/>
        <w:rPr>
          <w:rFonts w:ascii="Times New Roman" w:hAnsi="Times New Roman"/>
          <w:sz w:val="24"/>
          <w:szCs w:val="24"/>
        </w:rPr>
      </w:pPr>
    </w:p>
    <w:p w:rsidR="00AF622D" w:rsidRPr="00882074" w:rsidRDefault="00AF622D" w:rsidP="00AF622D">
      <w:pPr>
        <w:ind w:left="360"/>
      </w:pPr>
      <w:r w:rsidRPr="00882074">
        <w:t>Изучение геометрии  в</w:t>
      </w:r>
      <w:r w:rsidR="00FB6DA3">
        <w:t xml:space="preserve"> 7-</w:t>
      </w:r>
      <w:r w:rsidRPr="00882074">
        <w:t xml:space="preserve"> 8 классе дает возможность </w:t>
      </w:r>
      <w:proofErr w:type="gramStart"/>
      <w:r w:rsidRPr="00882074">
        <w:t>обучающимся</w:t>
      </w:r>
      <w:proofErr w:type="gramEnd"/>
      <w:r w:rsidRPr="00882074">
        <w:t xml:space="preserve"> достичь следующих результатов  обучения, развития и воспитания:</w:t>
      </w:r>
    </w:p>
    <w:p w:rsidR="00AF622D" w:rsidRPr="00882074" w:rsidRDefault="00AF622D" w:rsidP="00AF622D">
      <w:pPr>
        <w:ind w:left="360"/>
      </w:pPr>
    </w:p>
    <w:p w:rsidR="00AF622D" w:rsidRPr="00882074" w:rsidRDefault="00AF622D" w:rsidP="00AF622D">
      <w:pPr>
        <w:pStyle w:val="12"/>
        <w:numPr>
          <w:ilvl w:val="0"/>
          <w:numId w:val="6"/>
        </w:numPr>
        <w:jc w:val="both"/>
        <w:rPr>
          <w:sz w:val="24"/>
          <w:u w:val="single"/>
        </w:rPr>
      </w:pPr>
      <w:r w:rsidRPr="00882074">
        <w:rPr>
          <w:sz w:val="24"/>
        </w:rPr>
        <w:lastRenderedPageBreak/>
        <w:t>умение ясно, точно, грамотно излагать свои мысли в устной и письменной речи, понимать смысл поставленной задачи;</w:t>
      </w:r>
    </w:p>
    <w:p w:rsidR="00AF622D" w:rsidRPr="00882074" w:rsidRDefault="00AF622D" w:rsidP="00AF622D">
      <w:pPr>
        <w:numPr>
          <w:ilvl w:val="0"/>
          <w:numId w:val="7"/>
        </w:numPr>
        <w:jc w:val="both"/>
      </w:pPr>
      <w:r w:rsidRPr="00882074">
        <w:t>умение распознавать логически некорректные высказывания;</w:t>
      </w:r>
    </w:p>
    <w:p w:rsidR="00AF622D" w:rsidRPr="00882074" w:rsidRDefault="00AF622D" w:rsidP="00AF622D">
      <w:pPr>
        <w:numPr>
          <w:ilvl w:val="0"/>
          <w:numId w:val="7"/>
        </w:numPr>
        <w:jc w:val="both"/>
      </w:pPr>
      <w:r w:rsidRPr="00882074">
        <w:t>представление об этапах развития математической науки, о её значимости для развития цивилизации;</w:t>
      </w:r>
    </w:p>
    <w:p w:rsidR="00AF622D" w:rsidRPr="00882074" w:rsidRDefault="00AF622D" w:rsidP="00AF622D">
      <w:pPr>
        <w:numPr>
          <w:ilvl w:val="0"/>
          <w:numId w:val="8"/>
        </w:numPr>
        <w:jc w:val="both"/>
      </w:pPr>
      <w:r w:rsidRPr="00882074">
        <w:t>умение видеть геометрическую задачу в контексте проблемной ситуации в других дисциплинах, в окружающей жизни;</w:t>
      </w:r>
    </w:p>
    <w:p w:rsidR="00AF622D" w:rsidRPr="00882074" w:rsidRDefault="00AF622D" w:rsidP="00AF622D">
      <w:pPr>
        <w:numPr>
          <w:ilvl w:val="0"/>
          <w:numId w:val="8"/>
        </w:numPr>
        <w:jc w:val="both"/>
      </w:pPr>
      <w:r w:rsidRPr="00882074">
        <w:t>умение находить в различных источниках информацию для решения геометрических  проблем, представлять её в понятной форме;</w:t>
      </w:r>
    </w:p>
    <w:p w:rsidR="00AF622D" w:rsidRPr="00882074" w:rsidRDefault="00AF622D" w:rsidP="00AF622D">
      <w:pPr>
        <w:numPr>
          <w:ilvl w:val="0"/>
          <w:numId w:val="8"/>
        </w:numPr>
        <w:jc w:val="both"/>
      </w:pPr>
      <w:r w:rsidRPr="00882074">
        <w:t>умение понимать и использовать математические средства наглядности (чертежи, таблицы, схемы и др.) для иллюстрации, аргументации;</w:t>
      </w:r>
    </w:p>
    <w:p w:rsidR="00AF622D" w:rsidRPr="00882074" w:rsidRDefault="00AF622D" w:rsidP="00AF622D">
      <w:pPr>
        <w:numPr>
          <w:ilvl w:val="0"/>
          <w:numId w:val="9"/>
        </w:numPr>
        <w:jc w:val="both"/>
        <w:rPr>
          <w:u w:val="single"/>
        </w:rPr>
      </w:pPr>
      <w:r w:rsidRPr="00882074">
        <w:t>овладение базовым понятийным аппаратом по основным разделам содержания курса геометрии  8 класса;</w:t>
      </w:r>
    </w:p>
    <w:p w:rsidR="00AF622D" w:rsidRPr="00882074" w:rsidRDefault="00AF622D" w:rsidP="00AF622D">
      <w:pPr>
        <w:numPr>
          <w:ilvl w:val="0"/>
          <w:numId w:val="9"/>
        </w:numPr>
        <w:jc w:val="both"/>
        <w:rPr>
          <w:u w:val="single"/>
        </w:rPr>
      </w:pPr>
      <w:r w:rsidRPr="00882074">
        <w:t>умение работать с геометрическим текстом (анализировать, извлекать необходимую информацию), грамотно применять геометрическую терминологию и символику;</w:t>
      </w:r>
    </w:p>
    <w:p w:rsidR="00AF622D" w:rsidRPr="00882074" w:rsidRDefault="00AF622D" w:rsidP="00AF622D">
      <w:pPr>
        <w:numPr>
          <w:ilvl w:val="0"/>
          <w:numId w:val="9"/>
        </w:numPr>
        <w:jc w:val="both"/>
        <w:rPr>
          <w:u w:val="single"/>
        </w:rPr>
      </w:pPr>
      <w:r w:rsidRPr="00882074">
        <w:t>усвоение свойств и признаков четырехугольников, формул для вычисления площадей четырехугольников, определение и свойства центрального и вписанного углов, окружности описанной около треугольника и четырехугольника, окружности вписанной в треугольник и четырехугольник;</w:t>
      </w:r>
    </w:p>
    <w:p w:rsidR="00AF622D" w:rsidRPr="00882074" w:rsidRDefault="00AF622D" w:rsidP="00AF622D">
      <w:pPr>
        <w:numPr>
          <w:ilvl w:val="0"/>
          <w:numId w:val="9"/>
        </w:numPr>
        <w:jc w:val="both"/>
        <w:rPr>
          <w:u w:val="single"/>
        </w:rPr>
      </w:pPr>
      <w:r w:rsidRPr="00882074">
        <w:t>овладение геометрическим языком, умение использовать его для описания предметов окружающего мира;</w:t>
      </w:r>
    </w:p>
    <w:p w:rsidR="00AF622D" w:rsidRPr="00882074" w:rsidRDefault="00AF622D" w:rsidP="00AF622D">
      <w:pPr>
        <w:pStyle w:val="12"/>
        <w:numPr>
          <w:ilvl w:val="0"/>
          <w:numId w:val="9"/>
        </w:numPr>
        <w:jc w:val="both"/>
        <w:rPr>
          <w:sz w:val="24"/>
        </w:rPr>
      </w:pPr>
      <w:r w:rsidRPr="00882074">
        <w:rPr>
          <w:sz w:val="24"/>
        </w:rPr>
        <w:t>распознавать геометрические фигуры, различать их взаимное расположение; выполнять чертежи по условиям задач;</w:t>
      </w:r>
    </w:p>
    <w:p w:rsidR="00AF622D" w:rsidRPr="00882074" w:rsidRDefault="00AF622D" w:rsidP="00AF622D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82074">
        <w:t>изображать геометрические фигуры, осуществлять преобразования фигур;</w:t>
      </w:r>
    </w:p>
    <w:p w:rsidR="00AF622D" w:rsidRPr="00882074" w:rsidRDefault="00AF622D" w:rsidP="00AF622D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82074">
        <w:t>решать геометрические задачи, опираясь на изученные свойства фигур и отношений между ними, применяя дополнительные построения;</w:t>
      </w:r>
    </w:p>
    <w:p w:rsidR="00AF622D" w:rsidRPr="00882074" w:rsidRDefault="00AF622D" w:rsidP="00AF622D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82074">
        <w:t xml:space="preserve">проводить доказательные рассуждения при решении задач, используя известные теоремы, обнаруживая возможности для их использования. </w:t>
      </w:r>
    </w:p>
    <w:p w:rsidR="00AF622D" w:rsidRPr="00882074" w:rsidRDefault="00AF622D" w:rsidP="00AF622D">
      <w:pPr>
        <w:numPr>
          <w:ilvl w:val="0"/>
          <w:numId w:val="9"/>
        </w:numPr>
        <w:spacing w:before="100" w:beforeAutospacing="1" w:after="100" w:afterAutospacing="1"/>
        <w:contextualSpacing/>
        <w:jc w:val="both"/>
      </w:pPr>
      <w:r w:rsidRPr="00882074">
        <w:rPr>
          <w:bCs/>
        </w:rPr>
        <w:t xml:space="preserve">использовать приобретенные знания и умения в практической деятельности и повседневной жизни для </w:t>
      </w:r>
      <w:r w:rsidRPr="00882074">
        <w:t>исследования несложных практических ситуаций на основе изученных формул и свойств фигур, вычислений площадей фигур при решении практических задач  и задач из смежных дисциплин.</w:t>
      </w:r>
    </w:p>
    <w:p w:rsidR="00AF622D" w:rsidRPr="00882074" w:rsidRDefault="00AF622D" w:rsidP="00AF622D"/>
    <w:p w:rsidR="00AF622D" w:rsidRPr="00882074" w:rsidRDefault="005C4AB4" w:rsidP="00AF622D">
      <w:pPr>
        <w:ind w:firstLine="900"/>
        <w:jc w:val="both"/>
      </w:pPr>
      <w:r w:rsidRPr="00882074">
        <w:t>…………</w:t>
      </w:r>
    </w:p>
    <w:p w:rsidR="005C4AB4" w:rsidRPr="00882074" w:rsidRDefault="005C4AB4" w:rsidP="00AF622D">
      <w:pPr>
        <w:ind w:firstLine="900"/>
        <w:jc w:val="both"/>
      </w:pPr>
    </w:p>
    <w:p w:rsidR="005C4AB4" w:rsidRPr="00882074" w:rsidRDefault="005C4AB4" w:rsidP="005C4AB4">
      <w:pPr>
        <w:pStyle w:val="a3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82074">
        <w:rPr>
          <w:rFonts w:ascii="Times New Roman" w:eastAsia="Calibri" w:hAnsi="Times New Roman" w:cs="Times New Roman"/>
          <w:sz w:val="24"/>
          <w:szCs w:val="24"/>
        </w:rPr>
        <w:t xml:space="preserve">     Программа по геометрии для 9 класса рассчита</w:t>
      </w:r>
      <w:r w:rsidR="00FB6DA3">
        <w:rPr>
          <w:rFonts w:ascii="Times New Roman" w:eastAsia="Calibri" w:hAnsi="Times New Roman" w:cs="Times New Roman"/>
          <w:sz w:val="24"/>
          <w:szCs w:val="24"/>
        </w:rPr>
        <w:t>на на 2 часов в неделю. Всего 68  часов в год  при 34</w:t>
      </w:r>
      <w:r w:rsidRPr="00882074">
        <w:rPr>
          <w:rFonts w:ascii="Times New Roman" w:eastAsia="Calibri" w:hAnsi="Times New Roman" w:cs="Times New Roman"/>
          <w:sz w:val="24"/>
          <w:szCs w:val="24"/>
        </w:rPr>
        <w:t xml:space="preserve"> учебной недели в год.</w:t>
      </w:r>
    </w:p>
    <w:p w:rsidR="005C4AB4" w:rsidRPr="00882074" w:rsidRDefault="005C4AB4" w:rsidP="005C4AB4">
      <w:pPr>
        <w:rPr>
          <w:u w:val="single"/>
        </w:rPr>
      </w:pPr>
      <w:r w:rsidRPr="00882074">
        <w:tab/>
      </w:r>
      <w:r w:rsidRPr="00882074">
        <w:rPr>
          <w:u w:val="single"/>
        </w:rPr>
        <w:t>Цель изучения:</w:t>
      </w:r>
    </w:p>
    <w:p w:rsidR="005C4AB4" w:rsidRPr="00882074" w:rsidRDefault="005C4AB4" w:rsidP="005C4AB4">
      <w:pPr>
        <w:numPr>
          <w:ilvl w:val="0"/>
          <w:numId w:val="13"/>
        </w:numPr>
        <w:ind w:left="714" w:hanging="357"/>
        <w:rPr>
          <w:bCs/>
        </w:rPr>
      </w:pPr>
      <w:r w:rsidRPr="00882074"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5C4AB4" w:rsidRPr="00882074" w:rsidRDefault="005C4AB4" w:rsidP="005C4AB4">
      <w:pPr>
        <w:numPr>
          <w:ilvl w:val="0"/>
          <w:numId w:val="13"/>
        </w:numPr>
        <w:ind w:left="714" w:hanging="357"/>
        <w:rPr>
          <w:bCs/>
        </w:rPr>
      </w:pPr>
      <w:r w:rsidRPr="00882074"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5C4AB4" w:rsidRPr="00882074" w:rsidRDefault="005C4AB4" w:rsidP="005C4AB4">
      <w:pPr>
        <w:numPr>
          <w:ilvl w:val="0"/>
          <w:numId w:val="13"/>
        </w:numPr>
        <w:ind w:left="714" w:hanging="357"/>
        <w:rPr>
          <w:bCs/>
        </w:rPr>
      </w:pPr>
      <w:r w:rsidRPr="00882074"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C4AB4" w:rsidRPr="00882074" w:rsidRDefault="005C4AB4" w:rsidP="005C4AB4">
      <w:pPr>
        <w:numPr>
          <w:ilvl w:val="0"/>
          <w:numId w:val="13"/>
        </w:numPr>
        <w:ind w:left="714" w:hanging="357"/>
      </w:pPr>
      <w:r w:rsidRPr="00882074"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5C4AB4" w:rsidRPr="00882074" w:rsidRDefault="005C4AB4" w:rsidP="005C4AB4">
      <w:pPr>
        <w:numPr>
          <w:ilvl w:val="0"/>
          <w:numId w:val="13"/>
        </w:numPr>
        <w:ind w:left="714" w:hanging="357"/>
      </w:pPr>
      <w:r w:rsidRPr="00882074">
        <w:t>приобретение конкретных знаний о пространстве и практически значимых умений, фор</w:t>
      </w:r>
      <w:r w:rsidRPr="00882074">
        <w:softHyphen/>
        <w:t>мирование языка описания объектов окружающего мира, для развития пространственного воображения и интуиции, математи</w:t>
      </w:r>
      <w:r w:rsidRPr="00882074">
        <w:softHyphen/>
        <w:t>ческой культуры, для эстетического воспитания обучающихся. Изу</w:t>
      </w:r>
      <w:r w:rsidRPr="00882074">
        <w:softHyphen/>
        <w:t>чение геометрии вносит вклад в развитие логического мышления, в формирование понятия доказательства.</w:t>
      </w:r>
    </w:p>
    <w:p w:rsidR="005C4AB4" w:rsidRPr="00882074" w:rsidRDefault="005C4AB4" w:rsidP="005C4AB4">
      <w:pPr>
        <w:rPr>
          <w:u w:val="single"/>
        </w:rPr>
      </w:pPr>
    </w:p>
    <w:p w:rsidR="005C4AB4" w:rsidRPr="00882074" w:rsidRDefault="005C4AB4" w:rsidP="005C4AB4">
      <w:pPr>
        <w:jc w:val="center"/>
      </w:pPr>
      <w:r w:rsidRPr="00882074">
        <w:t xml:space="preserve">Содержание учебного курса 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rPr>
          <w:bCs/>
        </w:rPr>
      </w:pPr>
      <w:r w:rsidRPr="00882074">
        <w:rPr>
          <w:bCs/>
        </w:rPr>
        <w:t xml:space="preserve">Повторение курса 8 класса  (2 часа) 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rPr>
          <w:bCs/>
        </w:rPr>
        <w:lastRenderedPageBreak/>
        <w:t>Глава 9,10.</w:t>
      </w:r>
      <w:r w:rsidRPr="00882074">
        <w:t xml:space="preserve">  </w:t>
      </w:r>
      <w:r w:rsidRPr="00882074">
        <w:rPr>
          <w:bCs/>
        </w:rPr>
        <w:t>Векторы. Метод координат. (18 часов)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882074"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ind w:firstLine="708"/>
      </w:pPr>
      <w:r w:rsidRPr="00882074">
        <w:t xml:space="preserve">Цель: </w:t>
      </w:r>
      <w:proofErr w:type="gramStart"/>
      <w:r w:rsidRPr="00882074">
        <w:t>научить обучающихся выполнять</w:t>
      </w:r>
      <w:proofErr w:type="gramEnd"/>
      <w:r w:rsidRPr="00882074">
        <w:t xml:space="preserve">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ind w:firstLine="708"/>
      </w:pPr>
      <w:r w:rsidRPr="00882074"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882074"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882074"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ind w:firstLine="708"/>
      </w:pPr>
      <w:r w:rsidRPr="00882074"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882074">
        <w:softHyphen/>
        <w:t xml:space="preserve">ретных геометрических задачах, тем самым дается представление </w:t>
      </w:r>
      <w:r w:rsidRPr="00882074">
        <w:rPr>
          <w:i/>
          <w:iCs/>
        </w:rPr>
        <w:t xml:space="preserve">об </w:t>
      </w:r>
      <w:r w:rsidRPr="00882074">
        <w:t>изучении геометрических фигур с помощью методов алгебры.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rPr>
          <w:bCs/>
        </w:rPr>
        <w:t>Глава 11.</w:t>
      </w:r>
      <w:r w:rsidRPr="00882074">
        <w:t xml:space="preserve">   </w:t>
      </w:r>
      <w:r w:rsidRPr="00882074">
        <w:rPr>
          <w:bCs/>
        </w:rPr>
        <w:t>Соотношения между сторонами и углами треугольника. Скалярное произведение векторов. (13 часов)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>Синус, косинус и тангенс угла. Теоремы синусов и косину</w:t>
      </w:r>
      <w:r w:rsidRPr="00882074"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ind w:firstLine="708"/>
      </w:pPr>
      <w:r w:rsidRPr="00882074">
        <w:t>Цель: развить умение обучающихся применять тригонометрический аппарат при решении геометрических задач.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ind w:firstLine="708"/>
      </w:pPr>
      <w:r w:rsidRPr="00882074">
        <w:t>Синус и косинус любого угла от 0° до 180° вводятся с помо</w:t>
      </w:r>
      <w:r w:rsidRPr="00882074"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882074"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ind w:firstLine="708"/>
      </w:pPr>
      <w:r w:rsidRPr="00882074">
        <w:t>Скалярное произведение векторов вводится как в физике (произведение для векторов на косинус угла между ними). Рас</w:t>
      </w:r>
      <w:r w:rsidRPr="00882074">
        <w:softHyphen/>
        <w:t>сматриваются свойства скалярного произведения и его примене</w:t>
      </w:r>
      <w:r w:rsidRPr="00882074">
        <w:softHyphen/>
        <w:t>ние при решении геометрических задач.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ind w:firstLine="708"/>
      </w:pPr>
      <w:r w:rsidRPr="00882074">
        <w:t>Основное внимание следует уделить выработке прочных на</w:t>
      </w:r>
      <w:r w:rsidRPr="00882074">
        <w:softHyphen/>
        <w:t>выков в применении тригонометрического аппарата при реше</w:t>
      </w:r>
      <w:r w:rsidRPr="00882074">
        <w:softHyphen/>
        <w:t>нии геометрических задач.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rPr>
          <w:bCs/>
        </w:rPr>
      </w:pPr>
      <w:r w:rsidRPr="00882074">
        <w:rPr>
          <w:bCs/>
        </w:rPr>
        <w:t>Глава 12. Длина окружности и площадь круга. (12 часов)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5C4AB4" w:rsidRPr="00882074" w:rsidRDefault="005C4AB4" w:rsidP="005C4AB4">
      <w:pPr>
        <w:ind w:firstLine="708"/>
      </w:pPr>
      <w:proofErr w:type="gramStart"/>
      <w:r w:rsidRPr="00882074">
        <w:t>Цель: расширить знание обучающихся о многоугольниках; рассмотреть понятия длины окружности и площади круга и формулы для их вычисления.</w:t>
      </w:r>
      <w:proofErr w:type="gramEnd"/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ab/>
        <w:t>В начале темы дается определение правильного многоугольника, и рассматриваются теоремы об окружностях, описанной около правильного многоугольника и вписанной в него. С помо</w:t>
      </w:r>
      <w:r w:rsidRPr="00882074">
        <w:softHyphen/>
        <w:t>щью описанной окружности решаются задачи о построении пра</w:t>
      </w:r>
      <w:r w:rsidRPr="00882074">
        <w:softHyphen/>
        <w:t>вильного шестиугольника и правильного 2л-угольника, если дан правильный л-угольник.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ab/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882074">
        <w:softHyphen/>
        <w:t>сти и площади круга. Вывод опирается на интуитивное представ</w:t>
      </w:r>
      <w:r w:rsidRPr="00882074"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882074">
        <w:softHyphen/>
        <w:t>метр стремится к длине этой окружности, а площадь — к площа</w:t>
      </w:r>
      <w:r w:rsidRPr="00882074">
        <w:softHyphen/>
        <w:t>ди круга, ограниченного окружностью.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rPr>
          <w:bCs/>
        </w:rPr>
        <w:t>Глава 13. Движения. (12 часов)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>Отображение плоскости на себя. Понятие движения. Осевая и центральная симметрии. Параллельный перенос. Поворот. На</w:t>
      </w:r>
      <w:r w:rsidRPr="00882074">
        <w:softHyphen/>
        <w:t>ложения и движения.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ind w:firstLine="708"/>
      </w:pPr>
      <w:r w:rsidRPr="00882074">
        <w:t>Цель: познакомить обучающихся с понятием движения и его свойствами, с основными видами движений, с взаимоотношениями наложений и движений.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>Движение плоскости вводится как отображение плоскости на себя, сохраняющее расстояние между точками. При рассмотре</w:t>
      </w:r>
      <w:r w:rsidRPr="00882074"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lastRenderedPageBreak/>
        <w:t>Понятие наложения относится в данном курсе к числу основ</w:t>
      </w:r>
      <w:r w:rsidRPr="00882074"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882074"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882074">
        <w:softHyphen/>
        <w:t xml:space="preserve">жения и </w:t>
      </w:r>
      <w:proofErr w:type="spellStart"/>
      <w:r w:rsidRPr="00882074">
        <w:t>движения</w:t>
      </w:r>
      <w:proofErr w:type="gramStart"/>
      <w:r w:rsidRPr="00882074">
        <w:t>.Б</w:t>
      </w:r>
      <w:proofErr w:type="gramEnd"/>
      <w:r w:rsidRPr="00882074">
        <w:t>еседа</w:t>
      </w:r>
      <w:proofErr w:type="spellEnd"/>
      <w:r w:rsidRPr="00882074">
        <w:t xml:space="preserve"> об аксиомах геометрии.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  <w:ind w:firstLine="708"/>
      </w:pPr>
      <w:r w:rsidRPr="00882074">
        <w:t>Цель: дать более глубокое представление о си</w:t>
      </w:r>
      <w:r w:rsidRPr="00882074">
        <w:softHyphen/>
        <w:t>стеме аксиом планиметрии и аксиоматическом методе.</w:t>
      </w:r>
    </w:p>
    <w:p w:rsidR="005C4AB4" w:rsidRPr="00882074" w:rsidRDefault="005C4AB4" w:rsidP="005C4AB4">
      <w:pPr>
        <w:pStyle w:val="ab"/>
        <w:ind w:left="0" w:firstLine="708"/>
      </w:pPr>
      <w:r w:rsidRPr="00882074">
        <w:t>В данной теме рассказывается о различных системах аксиом геометрии, в частности о различных способах введения понятия равенства фигур.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rPr>
          <w:bCs/>
        </w:rPr>
        <w:tab/>
        <w:t>Повторение. Решение задач. (9 часов)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rPr>
          <w:bCs/>
        </w:rPr>
        <w:tab/>
      </w:r>
      <w:r w:rsidRPr="00882074">
        <w:t>Цель: Повторение, обобщение и систематизация знаний, умений и навыков за курс геометрии 9 класса. Подготовка к ГИА.</w:t>
      </w:r>
    </w:p>
    <w:p w:rsidR="005C4AB4" w:rsidRPr="00882074" w:rsidRDefault="005C4AB4" w:rsidP="005C4AB4">
      <w:pPr>
        <w:rPr>
          <w:u w:val="single"/>
        </w:rPr>
      </w:pPr>
    </w:p>
    <w:p w:rsidR="005C4AB4" w:rsidRPr="00882074" w:rsidRDefault="005C4AB4" w:rsidP="005C4AB4">
      <w:pPr>
        <w:pStyle w:val="a3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820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График контрольных работ</w:t>
      </w:r>
    </w:p>
    <w:p w:rsidR="005C4AB4" w:rsidRPr="00882074" w:rsidRDefault="005C4AB4" w:rsidP="005C4AB4">
      <w:pPr>
        <w:pStyle w:val="a3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5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7846"/>
        <w:gridCol w:w="1926"/>
      </w:tblGrid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4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Векторы. Координаты вектора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Метод координат. Соотношения между сторонами и углами треугольника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6" w:type="dxa"/>
          </w:tcPr>
          <w:p w:rsidR="005C4AB4" w:rsidRPr="00882074" w:rsidRDefault="005C4AB4" w:rsidP="004023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Длина окружности и площадь круга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6" w:type="dxa"/>
          </w:tcPr>
          <w:p w:rsidR="005C4AB4" w:rsidRPr="00882074" w:rsidRDefault="005C4AB4" w:rsidP="004023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Движения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6" w:type="dxa"/>
          </w:tcPr>
          <w:p w:rsidR="005C4AB4" w:rsidRPr="00882074" w:rsidRDefault="005C4AB4" w:rsidP="0040235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4AB4" w:rsidRPr="00882074" w:rsidRDefault="005C4AB4" w:rsidP="005C4AB4">
      <w:pPr>
        <w:jc w:val="center"/>
      </w:pPr>
    </w:p>
    <w:p w:rsidR="005C4AB4" w:rsidRPr="00882074" w:rsidRDefault="005C4AB4" w:rsidP="005C4AB4">
      <w:pPr>
        <w:jc w:val="center"/>
      </w:pPr>
      <w:r w:rsidRPr="00882074">
        <w:t xml:space="preserve">Требования к уровню подготовки </w:t>
      </w:r>
      <w:proofErr w:type="gramStart"/>
      <w:r w:rsidRPr="00882074">
        <w:t>обучающихся</w:t>
      </w:r>
      <w:proofErr w:type="gramEnd"/>
      <w:r w:rsidRPr="00882074">
        <w:t xml:space="preserve">  в 9 классе</w:t>
      </w:r>
    </w:p>
    <w:p w:rsidR="005C4AB4" w:rsidRPr="00882074" w:rsidRDefault="005C4AB4" w:rsidP="005C4AB4">
      <w:pPr>
        <w:rPr>
          <w:u w:val="single"/>
        </w:rPr>
      </w:pP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 xml:space="preserve">    В ходе преподавания геометрии в 9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882074">
        <w:rPr>
          <w:iCs/>
        </w:rPr>
        <w:t xml:space="preserve">умениями </w:t>
      </w:r>
      <w:proofErr w:type="spellStart"/>
      <w:r w:rsidRPr="00882074">
        <w:rPr>
          <w:iCs/>
        </w:rPr>
        <w:t>общеучебного</w:t>
      </w:r>
      <w:proofErr w:type="spellEnd"/>
      <w:r w:rsidRPr="00882074">
        <w:rPr>
          <w:iCs/>
        </w:rPr>
        <w:t xml:space="preserve"> характера</w:t>
      </w:r>
      <w:r w:rsidRPr="00882074">
        <w:rPr>
          <w:i/>
          <w:iCs/>
        </w:rPr>
        <w:t xml:space="preserve">, </w:t>
      </w:r>
      <w:r w:rsidRPr="00882074">
        <w:t xml:space="preserve">разнообразными </w:t>
      </w:r>
      <w:r w:rsidRPr="00882074">
        <w:rPr>
          <w:iCs/>
        </w:rPr>
        <w:t>способами деятельности</w:t>
      </w:r>
      <w:r w:rsidRPr="00882074">
        <w:rPr>
          <w:i/>
          <w:iCs/>
        </w:rPr>
        <w:t xml:space="preserve">, </w:t>
      </w:r>
      <w:r w:rsidRPr="00882074">
        <w:t>приобретали опыт: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ab/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ab/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ab/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ab/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ab/>
        <w:t>проведения доказательных рассуждений, аргументации, выдвижения гипотез и их обоснования;</w:t>
      </w:r>
    </w:p>
    <w:p w:rsidR="005C4AB4" w:rsidRPr="00882074" w:rsidRDefault="005C4AB4" w:rsidP="005C4AB4">
      <w:pPr>
        <w:shd w:val="clear" w:color="auto" w:fill="FFFFFF"/>
        <w:autoSpaceDE w:val="0"/>
        <w:autoSpaceDN w:val="0"/>
        <w:adjustRightInd w:val="0"/>
      </w:pPr>
      <w:r w:rsidRPr="00882074">
        <w:tab/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5C4AB4" w:rsidRPr="00882074" w:rsidRDefault="005C4AB4" w:rsidP="005C4AB4">
      <w:pPr>
        <w:rPr>
          <w:u w:val="single"/>
        </w:rPr>
      </w:pPr>
    </w:p>
    <w:p w:rsidR="005C4AB4" w:rsidRPr="00882074" w:rsidRDefault="005C4AB4" w:rsidP="005C4AB4">
      <w:pPr>
        <w:rPr>
          <w:i/>
        </w:rPr>
      </w:pPr>
      <w:r w:rsidRPr="00882074">
        <w:rPr>
          <w:b/>
          <w:i/>
        </w:rPr>
        <w:t>В результате изучения курса геометрии 9 класса обучающиеся должны</w:t>
      </w:r>
      <w:r w:rsidRPr="00882074">
        <w:rPr>
          <w:i/>
        </w:rPr>
        <w:t xml:space="preserve">: </w:t>
      </w:r>
    </w:p>
    <w:p w:rsidR="005C4AB4" w:rsidRPr="00882074" w:rsidRDefault="005C4AB4" w:rsidP="005C4AB4">
      <w:pPr>
        <w:tabs>
          <w:tab w:val="left" w:pos="6641"/>
        </w:tabs>
        <w:spacing w:before="240"/>
        <w:ind w:firstLine="567"/>
        <w:rPr>
          <w:b/>
        </w:rPr>
      </w:pPr>
      <w:r w:rsidRPr="00882074">
        <w:rPr>
          <w:b/>
        </w:rPr>
        <w:t>знать/понимать</w:t>
      </w:r>
      <w:r w:rsidRPr="00882074">
        <w:rPr>
          <w:b/>
        </w:rPr>
        <w:tab/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существо понятия математического доказательства; примеры доказательств;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существо понятия алгоритма; примеры алгоритмов;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как математически определенные функции могут описывать реальные зависимости; приводить примеры такого описания;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как потребности практики привели математическую науку к необходимости расширения понятия числа;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lastRenderedPageBreak/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5C4AB4" w:rsidRPr="00882074" w:rsidRDefault="005C4AB4" w:rsidP="005C4AB4">
      <w:pPr>
        <w:pStyle w:val="ac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</w:p>
    <w:p w:rsidR="005C4AB4" w:rsidRPr="00882074" w:rsidRDefault="005C4AB4" w:rsidP="005C4AB4">
      <w:pPr>
        <w:ind w:left="357" w:firstLine="210"/>
        <w:rPr>
          <w:b/>
        </w:rPr>
      </w:pPr>
      <w:r w:rsidRPr="00882074">
        <w:rPr>
          <w:b/>
        </w:rPr>
        <w:t>уметь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пользоваться языком геометрии для описания предметов окружающего мира;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 xml:space="preserve">распознавать геометрические фигуры, различать их взаимное расположение; 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изображать геометрические фигуры; выполнять чертежи по условию задач; осуществлять преобразования фигур;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распознавать на чертежах, моделях и в окружающей обстановке основные пространственные тела, изображать их;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 xml:space="preserve">в простейших случаях строить сечения и развертки пространственных тел; 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проводить операции над векторами, вычислять длину и координаты вектора, угол между векторами;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proofErr w:type="gramStart"/>
      <w:r w:rsidRPr="00882074">
        <w:t>вычислять значения геометрических величин (длин, углов, площадей, объемов), в том числе: для углов от 0 до 180</w:t>
      </w:r>
      <w:r w:rsidRPr="00882074">
        <w:sym w:font="Symbol" w:char="F0B0"/>
      </w:r>
      <w:r w:rsidRPr="00882074"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  <w:proofErr w:type="gramEnd"/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решать простейшие планиметрические задачи в пространстве;</w:t>
      </w:r>
    </w:p>
    <w:p w:rsidR="005C4AB4" w:rsidRPr="00882074" w:rsidRDefault="005C4AB4" w:rsidP="005C4AB4">
      <w:pPr>
        <w:ind w:left="357"/>
      </w:pPr>
      <w:r w:rsidRPr="00882074"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82074">
        <w:t>для</w:t>
      </w:r>
      <w:proofErr w:type="gramEnd"/>
      <w:r w:rsidRPr="00882074">
        <w:t>: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описания реальных ситуаций на языке геометрии;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расчетов, включающих простейшие тригонометрические формулы;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решения геометрических задач с использованием тригонометрии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5C4AB4" w:rsidRPr="00882074" w:rsidRDefault="005C4AB4" w:rsidP="005C4AB4">
      <w:pPr>
        <w:numPr>
          <w:ilvl w:val="0"/>
          <w:numId w:val="14"/>
        </w:numPr>
        <w:ind w:left="714" w:hanging="357"/>
      </w:pPr>
      <w:r w:rsidRPr="00882074">
        <w:t>построений геометрическими инструментами (линейка, угольник, циркуль, транспортир).</w:t>
      </w:r>
    </w:p>
    <w:p w:rsidR="005C4AB4" w:rsidRPr="00882074" w:rsidRDefault="005C4AB4" w:rsidP="005C4AB4">
      <w:pPr>
        <w:pStyle w:val="a5"/>
        <w:jc w:val="left"/>
        <w:rPr>
          <w:sz w:val="24"/>
        </w:rPr>
      </w:pPr>
    </w:p>
    <w:p w:rsidR="005C4AB4" w:rsidRPr="00882074" w:rsidRDefault="005C4AB4" w:rsidP="005C4AB4">
      <w:pPr>
        <w:pStyle w:val="1"/>
        <w:jc w:val="center"/>
        <w:rPr>
          <w:b w:val="0"/>
          <w:i w:val="0"/>
          <w:sz w:val="24"/>
          <w:u w:val="none"/>
        </w:rPr>
      </w:pPr>
    </w:p>
    <w:p w:rsidR="005C4AB4" w:rsidRPr="00882074" w:rsidRDefault="005C4AB4" w:rsidP="005C4AB4">
      <w:pPr>
        <w:pStyle w:val="1"/>
        <w:jc w:val="center"/>
        <w:rPr>
          <w:b w:val="0"/>
          <w:i w:val="0"/>
          <w:sz w:val="24"/>
          <w:u w:val="none"/>
        </w:rPr>
      </w:pPr>
      <w:r w:rsidRPr="00882074">
        <w:rPr>
          <w:b w:val="0"/>
          <w:i w:val="0"/>
          <w:sz w:val="24"/>
          <w:u w:val="none"/>
        </w:rPr>
        <w:t xml:space="preserve">Критерии и нормы оценки знаний, умений и </w:t>
      </w:r>
      <w:proofErr w:type="gramStart"/>
      <w:r w:rsidRPr="00882074">
        <w:rPr>
          <w:b w:val="0"/>
          <w:i w:val="0"/>
          <w:sz w:val="24"/>
          <w:u w:val="none"/>
        </w:rPr>
        <w:t>навыков</w:t>
      </w:r>
      <w:proofErr w:type="gramEnd"/>
      <w:r w:rsidRPr="00882074">
        <w:rPr>
          <w:b w:val="0"/>
          <w:i w:val="0"/>
          <w:sz w:val="24"/>
          <w:u w:val="none"/>
        </w:rPr>
        <w:t xml:space="preserve"> обучающихся по математике.</w:t>
      </w:r>
    </w:p>
    <w:p w:rsidR="005C4AB4" w:rsidRPr="00882074" w:rsidRDefault="005C4AB4" w:rsidP="005C4AB4"/>
    <w:p w:rsidR="005C4AB4" w:rsidRPr="00882074" w:rsidRDefault="005C4AB4" w:rsidP="005C4AB4">
      <w:pPr>
        <w:pStyle w:val="1"/>
        <w:rPr>
          <w:b w:val="0"/>
          <w:i w:val="0"/>
          <w:sz w:val="24"/>
        </w:rPr>
      </w:pPr>
      <w:r w:rsidRPr="00882074">
        <w:rPr>
          <w:b w:val="0"/>
          <w:i w:val="0"/>
          <w:sz w:val="24"/>
          <w:u w:val="none"/>
        </w:rPr>
        <w:t xml:space="preserve">1. </w:t>
      </w:r>
      <w:r w:rsidRPr="00882074">
        <w:rPr>
          <w:b w:val="0"/>
          <w:i w:val="0"/>
          <w:sz w:val="24"/>
        </w:rPr>
        <w:t>Оценка письменных контрольных работ обучающихся по математике.</w:t>
      </w:r>
    </w:p>
    <w:p w:rsidR="005C4AB4" w:rsidRPr="00882074" w:rsidRDefault="005C4AB4" w:rsidP="005C4AB4">
      <w:pPr>
        <w:pStyle w:val="a7"/>
        <w:spacing w:line="240" w:lineRule="auto"/>
        <w:jc w:val="left"/>
        <w:rPr>
          <w:sz w:val="24"/>
          <w:szCs w:val="24"/>
        </w:rPr>
      </w:pPr>
    </w:p>
    <w:p w:rsidR="005C4AB4" w:rsidRPr="00882074" w:rsidRDefault="005C4AB4" w:rsidP="005C4AB4">
      <w:pPr>
        <w:rPr>
          <w:bCs/>
          <w:iCs/>
        </w:rPr>
      </w:pPr>
      <w:r w:rsidRPr="00882074">
        <w:rPr>
          <w:bCs/>
          <w:iCs/>
        </w:rPr>
        <w:t xml:space="preserve">Ответ оценивается отметкой «5», если: </w:t>
      </w:r>
    </w:p>
    <w:p w:rsidR="005C4AB4" w:rsidRPr="00882074" w:rsidRDefault="005C4AB4" w:rsidP="005C4AB4">
      <w:pPr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882074">
        <w:t>работа выполнена полностью;</w:t>
      </w:r>
    </w:p>
    <w:p w:rsidR="005C4AB4" w:rsidRPr="00882074" w:rsidRDefault="005C4AB4" w:rsidP="005C4AB4">
      <w:pPr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882074">
        <w:t xml:space="preserve">в </w:t>
      </w:r>
      <w:proofErr w:type="gramStart"/>
      <w:r w:rsidRPr="00882074">
        <w:t>логических рассуждениях</w:t>
      </w:r>
      <w:proofErr w:type="gramEnd"/>
      <w:r w:rsidRPr="00882074">
        <w:t xml:space="preserve"> и обосновании решения нет пробелов и ошибок;</w:t>
      </w:r>
    </w:p>
    <w:p w:rsidR="005C4AB4" w:rsidRPr="00882074" w:rsidRDefault="005C4AB4" w:rsidP="005C4AB4">
      <w:pPr>
        <w:widowControl w:val="0"/>
        <w:numPr>
          <w:ilvl w:val="0"/>
          <w:numId w:val="15"/>
        </w:numPr>
        <w:autoSpaceDE w:val="0"/>
        <w:autoSpaceDN w:val="0"/>
        <w:adjustRightInd w:val="0"/>
      </w:pPr>
      <w:r w:rsidRPr="00882074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C4AB4" w:rsidRPr="00882074" w:rsidRDefault="005C4AB4" w:rsidP="005C4AB4">
      <w:pPr>
        <w:pStyle w:val="a9"/>
        <w:numPr>
          <w:ilvl w:val="0"/>
          <w:numId w:val="15"/>
        </w:numPr>
        <w:rPr>
          <w:iCs/>
        </w:rPr>
      </w:pPr>
      <w:r w:rsidRPr="00882074">
        <w:t>Отметка «4» ставится в следующих случаях: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C4AB4" w:rsidRPr="00882074" w:rsidRDefault="005C4AB4" w:rsidP="005C4AB4">
      <w:pPr>
        <w:pStyle w:val="a9"/>
        <w:numPr>
          <w:ilvl w:val="0"/>
          <w:numId w:val="15"/>
        </w:numPr>
      </w:pPr>
      <w:r w:rsidRPr="00882074">
        <w:t>Отметка «3» ставится, если: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iCs/>
        </w:rPr>
      </w:pPr>
      <w:r w:rsidRPr="00882074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882074">
        <w:rPr>
          <w:bCs/>
          <w:iCs/>
        </w:rPr>
        <w:t>обучающийся</w:t>
      </w:r>
      <w:proofErr w:type="gramEnd"/>
      <w:r w:rsidRPr="00882074">
        <w:rPr>
          <w:bCs/>
          <w:iCs/>
        </w:rPr>
        <w:t xml:space="preserve"> обладает обязательными умениями по проверяемой теме.</w:t>
      </w:r>
    </w:p>
    <w:p w:rsidR="005C4AB4" w:rsidRPr="00882074" w:rsidRDefault="005C4AB4" w:rsidP="005C4AB4">
      <w:pPr>
        <w:pStyle w:val="a9"/>
        <w:numPr>
          <w:ilvl w:val="0"/>
          <w:numId w:val="15"/>
        </w:numPr>
      </w:pPr>
      <w:r w:rsidRPr="00882074">
        <w:t>Отметка «2» ставится, если: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 xml:space="preserve">допущены существенные ошибки, показавшие, что </w:t>
      </w:r>
      <w:proofErr w:type="gramStart"/>
      <w:r w:rsidRPr="00882074">
        <w:rPr>
          <w:bCs/>
          <w:iCs/>
        </w:rPr>
        <w:t>обучающийся</w:t>
      </w:r>
      <w:proofErr w:type="gramEnd"/>
      <w:r w:rsidRPr="00882074">
        <w:rPr>
          <w:bCs/>
          <w:iCs/>
        </w:rPr>
        <w:t xml:space="preserve"> не обладает обязательными умениями по данной теме в полной мере. </w:t>
      </w:r>
    </w:p>
    <w:p w:rsidR="005C4AB4" w:rsidRPr="00882074" w:rsidRDefault="005C4AB4" w:rsidP="005C4AB4">
      <w:pPr>
        <w:pStyle w:val="a9"/>
        <w:numPr>
          <w:ilvl w:val="0"/>
          <w:numId w:val="15"/>
        </w:numPr>
      </w:pPr>
      <w:r w:rsidRPr="00882074">
        <w:lastRenderedPageBreak/>
        <w:t>Отметка «1» ставится, если: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 xml:space="preserve">работа показала полное отсутствие у </w:t>
      </w:r>
      <w:proofErr w:type="gramStart"/>
      <w:r w:rsidRPr="00882074">
        <w:rPr>
          <w:bCs/>
          <w:iCs/>
        </w:rPr>
        <w:t>обучающегося</w:t>
      </w:r>
      <w:proofErr w:type="gramEnd"/>
      <w:r w:rsidRPr="00882074">
        <w:rPr>
          <w:bCs/>
          <w:iCs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5C4AB4" w:rsidRPr="00882074" w:rsidRDefault="005C4AB4" w:rsidP="005C4AB4">
      <w:pPr>
        <w:pStyle w:val="a9"/>
        <w:rPr>
          <w:bCs/>
          <w:iCs/>
        </w:rPr>
      </w:pPr>
    </w:p>
    <w:p w:rsidR="005C4AB4" w:rsidRPr="00882074" w:rsidRDefault="005C4AB4" w:rsidP="005C4AB4">
      <w:pPr>
        <w:pStyle w:val="a9"/>
        <w:ind w:firstLine="540"/>
        <w:rPr>
          <w:bCs/>
          <w:iCs/>
        </w:rPr>
      </w:pPr>
      <w:r w:rsidRPr="00882074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882074">
        <w:rPr>
          <w:bCs/>
          <w:iCs/>
        </w:rPr>
        <w:t>обучающемуся</w:t>
      </w:r>
      <w:proofErr w:type="gramEnd"/>
      <w:r w:rsidRPr="00882074">
        <w:rPr>
          <w:bCs/>
          <w:iCs/>
        </w:rPr>
        <w:t xml:space="preserve"> дополнительно после выполнения им каких-либо других заданий. </w:t>
      </w:r>
    </w:p>
    <w:p w:rsidR="005C4AB4" w:rsidRPr="00882074" w:rsidRDefault="005C4AB4" w:rsidP="005C4AB4"/>
    <w:p w:rsidR="005C4AB4" w:rsidRPr="00882074" w:rsidRDefault="005C4AB4" w:rsidP="005C4AB4">
      <w:pPr>
        <w:pStyle w:val="1"/>
        <w:rPr>
          <w:b w:val="0"/>
          <w:i w:val="0"/>
          <w:sz w:val="24"/>
          <w:u w:val="none"/>
        </w:rPr>
      </w:pPr>
      <w:r w:rsidRPr="00882074">
        <w:rPr>
          <w:b w:val="0"/>
          <w:i w:val="0"/>
          <w:sz w:val="24"/>
          <w:u w:val="none"/>
        </w:rPr>
        <w:t>2.</w:t>
      </w:r>
      <w:r w:rsidRPr="00882074">
        <w:rPr>
          <w:b w:val="0"/>
          <w:i w:val="0"/>
          <w:sz w:val="24"/>
        </w:rPr>
        <w:t>Оценка устных ответов обучающихся по математике</w:t>
      </w:r>
    </w:p>
    <w:p w:rsidR="005C4AB4" w:rsidRPr="00882074" w:rsidRDefault="005C4AB4" w:rsidP="005C4AB4"/>
    <w:p w:rsidR="005C4AB4" w:rsidRPr="00882074" w:rsidRDefault="005C4AB4" w:rsidP="005C4AB4">
      <w:pPr>
        <w:rPr>
          <w:bCs/>
          <w:iCs/>
        </w:rPr>
      </w:pPr>
      <w:r w:rsidRPr="00882074">
        <w:rPr>
          <w:bCs/>
          <w:iCs/>
        </w:rPr>
        <w:t xml:space="preserve">Ответ оценивается отметкой «5», если ученик: </w:t>
      </w:r>
    </w:p>
    <w:p w:rsidR="005C4AB4" w:rsidRPr="00882074" w:rsidRDefault="005C4AB4" w:rsidP="005C4AB4"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882074">
        <w:t>полно раскрыл содержание материала в объеме, предусмотренном программой и учебником;</w:t>
      </w:r>
    </w:p>
    <w:p w:rsidR="005C4AB4" w:rsidRPr="00882074" w:rsidRDefault="005C4AB4" w:rsidP="005C4AB4"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882074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C4AB4" w:rsidRPr="00882074" w:rsidRDefault="005C4AB4" w:rsidP="005C4AB4"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882074">
        <w:t>правильно выполнил рисунки, чертежи, графики, сопутствующие ответу;</w:t>
      </w:r>
    </w:p>
    <w:p w:rsidR="005C4AB4" w:rsidRPr="00882074" w:rsidRDefault="005C4AB4" w:rsidP="005C4AB4"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882074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C4AB4" w:rsidRPr="00882074" w:rsidRDefault="005C4AB4" w:rsidP="005C4AB4"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882074">
        <w:t xml:space="preserve">продемонстрировал знание теории ранее изученных сопутствующих тем,  </w:t>
      </w:r>
      <w:proofErr w:type="spellStart"/>
      <w:r w:rsidRPr="00882074">
        <w:t>сформированность</w:t>
      </w:r>
      <w:proofErr w:type="spellEnd"/>
      <w:r w:rsidRPr="00882074">
        <w:t xml:space="preserve">  и устойчивость используемых при ответе умений и навыков;</w:t>
      </w:r>
    </w:p>
    <w:p w:rsidR="005C4AB4" w:rsidRPr="00882074" w:rsidRDefault="005C4AB4" w:rsidP="005C4AB4"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882074">
        <w:t>отвечал самостоятельно, без наводящих вопросов учителя;</w:t>
      </w:r>
    </w:p>
    <w:p w:rsidR="005C4AB4" w:rsidRPr="00882074" w:rsidRDefault="005C4AB4" w:rsidP="005C4AB4">
      <w:pPr>
        <w:widowControl w:val="0"/>
        <w:numPr>
          <w:ilvl w:val="0"/>
          <w:numId w:val="16"/>
        </w:numPr>
        <w:autoSpaceDE w:val="0"/>
        <w:autoSpaceDN w:val="0"/>
        <w:adjustRightInd w:val="0"/>
      </w:pPr>
      <w:r w:rsidRPr="00882074">
        <w:t xml:space="preserve">возможны одна – две  неточности </w:t>
      </w:r>
      <w:proofErr w:type="gramStart"/>
      <w:r w:rsidRPr="00882074">
        <w:t>при</w:t>
      </w:r>
      <w:proofErr w:type="gramEnd"/>
      <w:r w:rsidRPr="00882074"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5C4AB4" w:rsidRPr="00882074" w:rsidRDefault="005C4AB4" w:rsidP="005C4AB4">
      <w:pPr>
        <w:ind w:left="240"/>
      </w:pPr>
    </w:p>
    <w:p w:rsidR="005C4AB4" w:rsidRPr="00882074" w:rsidRDefault="005C4AB4" w:rsidP="005C4AB4">
      <w:pPr>
        <w:pStyle w:val="a9"/>
        <w:rPr>
          <w:iCs/>
        </w:rPr>
      </w:pPr>
      <w:r w:rsidRPr="00882074"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5C4AB4" w:rsidRPr="00882074" w:rsidRDefault="005C4AB4" w:rsidP="005C4AB4">
      <w:pPr>
        <w:pStyle w:val="a9"/>
        <w:ind w:left="220"/>
        <w:rPr>
          <w:bCs/>
          <w:iCs/>
        </w:rPr>
      </w:pPr>
    </w:p>
    <w:p w:rsidR="005C4AB4" w:rsidRPr="00882074" w:rsidRDefault="005C4AB4" w:rsidP="005C4AB4">
      <w:pPr>
        <w:pStyle w:val="a9"/>
      </w:pPr>
      <w:r w:rsidRPr="00882074">
        <w:t>Отметка «3» ставится в следующих случаях: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882074">
        <w:rPr>
          <w:bCs/>
          <w:iCs/>
        </w:rPr>
        <w:t>обучающихся</w:t>
      </w:r>
      <w:proofErr w:type="gramEnd"/>
      <w:r w:rsidRPr="00882074">
        <w:rPr>
          <w:bCs/>
          <w:iCs/>
        </w:rPr>
        <w:t>» в настоящей программе по математике);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 xml:space="preserve">при достаточном знании теоретического материала </w:t>
      </w:r>
      <w:proofErr w:type="gramStart"/>
      <w:r w:rsidRPr="00882074">
        <w:rPr>
          <w:bCs/>
          <w:iCs/>
        </w:rPr>
        <w:t>выявлена</w:t>
      </w:r>
      <w:proofErr w:type="gramEnd"/>
      <w:r w:rsidRPr="00882074">
        <w:rPr>
          <w:bCs/>
          <w:iCs/>
        </w:rPr>
        <w:t xml:space="preserve"> недостаточная </w:t>
      </w:r>
      <w:proofErr w:type="spellStart"/>
      <w:r w:rsidRPr="00882074">
        <w:rPr>
          <w:bCs/>
          <w:iCs/>
        </w:rPr>
        <w:t>сформированность</w:t>
      </w:r>
      <w:proofErr w:type="spellEnd"/>
      <w:r w:rsidRPr="00882074">
        <w:rPr>
          <w:bCs/>
          <w:iCs/>
        </w:rPr>
        <w:t xml:space="preserve"> основных умений и навыков.</w:t>
      </w:r>
    </w:p>
    <w:p w:rsidR="005C4AB4" w:rsidRPr="00882074" w:rsidRDefault="005C4AB4" w:rsidP="005C4AB4">
      <w:pPr>
        <w:pStyle w:val="a9"/>
        <w:ind w:left="240"/>
        <w:rPr>
          <w:bCs/>
          <w:iCs/>
        </w:rPr>
      </w:pPr>
    </w:p>
    <w:p w:rsidR="005C4AB4" w:rsidRPr="00882074" w:rsidRDefault="005C4AB4" w:rsidP="005C4AB4">
      <w:pPr>
        <w:pStyle w:val="a9"/>
      </w:pPr>
      <w:r w:rsidRPr="00882074">
        <w:rPr>
          <w:bCs/>
          <w:iCs/>
        </w:rPr>
        <w:t xml:space="preserve"> </w:t>
      </w:r>
      <w:r w:rsidRPr="00882074">
        <w:t>Отметка «2» ставится в следующих случаях: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>не раскрыто основное содержание учебного материала;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5C4AB4" w:rsidRPr="00882074" w:rsidRDefault="005C4AB4" w:rsidP="005C4AB4">
      <w:pPr>
        <w:pStyle w:val="a9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/>
        <w:rPr>
          <w:bCs/>
          <w:iCs/>
        </w:rPr>
      </w:pPr>
      <w:r w:rsidRPr="00882074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C4AB4" w:rsidRPr="00882074" w:rsidRDefault="005C4AB4" w:rsidP="005C4AB4">
      <w:pPr>
        <w:pStyle w:val="a9"/>
        <w:rPr>
          <w:bCs/>
          <w:iCs/>
        </w:rPr>
      </w:pPr>
    </w:p>
    <w:p w:rsidR="005C4AB4" w:rsidRPr="00882074" w:rsidRDefault="005C4AB4" w:rsidP="005C4AB4">
      <w:pPr>
        <w:pStyle w:val="a9"/>
      </w:pPr>
      <w:r w:rsidRPr="00882074">
        <w:lastRenderedPageBreak/>
        <w:t>Отметка «1» ставится, если:</w:t>
      </w:r>
    </w:p>
    <w:p w:rsidR="005C4AB4" w:rsidRPr="00882074" w:rsidRDefault="005C4AB4" w:rsidP="005C4AB4">
      <w:pPr>
        <w:widowControl w:val="0"/>
        <w:numPr>
          <w:ilvl w:val="0"/>
          <w:numId w:val="20"/>
        </w:numPr>
        <w:autoSpaceDE w:val="0"/>
        <w:autoSpaceDN w:val="0"/>
        <w:adjustRightInd w:val="0"/>
      </w:pPr>
      <w:r w:rsidRPr="00882074"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5C4AB4" w:rsidRPr="00882074" w:rsidRDefault="005C4AB4" w:rsidP="005C4AB4">
      <w:pPr>
        <w:pStyle w:val="1"/>
        <w:rPr>
          <w:b w:val="0"/>
          <w:sz w:val="24"/>
        </w:rPr>
      </w:pPr>
    </w:p>
    <w:p w:rsidR="005C4AB4" w:rsidRPr="00882074" w:rsidRDefault="005C4AB4" w:rsidP="005C4AB4">
      <w:pPr>
        <w:rPr>
          <w:bCs/>
          <w:u w:val="single"/>
        </w:rPr>
      </w:pPr>
      <w:r w:rsidRPr="00882074">
        <w:rPr>
          <w:bCs/>
          <w:u w:val="single"/>
        </w:rPr>
        <w:t>Общая классификация ошибок.</w:t>
      </w:r>
    </w:p>
    <w:p w:rsidR="005C4AB4" w:rsidRPr="00882074" w:rsidRDefault="005C4AB4" w:rsidP="005C4AB4">
      <w:r w:rsidRPr="00882074">
        <w:t>При оценке знаний, умений и навыков обучающихся следует учитывать все ошибки (грубые и негрубые) и недочёты.</w:t>
      </w:r>
    </w:p>
    <w:p w:rsidR="005C4AB4" w:rsidRPr="00882074" w:rsidRDefault="005C4AB4" w:rsidP="005C4AB4">
      <w:pPr>
        <w:rPr>
          <w:bCs/>
        </w:rPr>
      </w:pPr>
      <w:r w:rsidRPr="00882074">
        <w:t xml:space="preserve">3.1. </w:t>
      </w:r>
      <w:r w:rsidRPr="00882074">
        <w:rPr>
          <w:bCs/>
        </w:rPr>
        <w:t>Грубыми считаются ошибки: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незнание наименований единиц измерения;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неумение выделить в ответе главное;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неумение применять знания, алгоритмы для решения задач;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неумение делать выводы и обобщения;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неумение читать и строить графики;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неумение пользоваться первоисточниками, учебником и справочниками;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потеря корня или сохранение постороннего корня;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отбрасывание без объяснений одного из них;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равнозначные им ошибки;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>вычислительные ошибки, если они не являются опиской;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</w:pPr>
      <w:r w:rsidRPr="00882074">
        <w:t xml:space="preserve"> логические ошибки.</w:t>
      </w:r>
    </w:p>
    <w:p w:rsidR="005C4AB4" w:rsidRPr="00882074" w:rsidRDefault="005C4AB4" w:rsidP="005C4AB4"/>
    <w:p w:rsidR="005C4AB4" w:rsidRPr="00882074" w:rsidRDefault="005C4AB4" w:rsidP="005C4AB4">
      <w:r w:rsidRPr="00882074">
        <w:t xml:space="preserve">3.2. К </w:t>
      </w:r>
      <w:r w:rsidRPr="00882074">
        <w:rPr>
          <w:bCs/>
        </w:rPr>
        <w:t>негрубым ошибкам</w:t>
      </w:r>
      <w:r w:rsidRPr="00882074">
        <w:t xml:space="preserve"> следует отнести: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</w:pPr>
      <w:r w:rsidRPr="00882074"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882074">
        <w:t>второстепенными</w:t>
      </w:r>
      <w:proofErr w:type="gramEnd"/>
      <w:r w:rsidRPr="00882074">
        <w:t>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</w:pPr>
      <w:r w:rsidRPr="00882074">
        <w:t>неточность графика;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</w:pPr>
      <w:r w:rsidRPr="00882074"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882074">
        <w:t>второстепенными</w:t>
      </w:r>
      <w:proofErr w:type="gramEnd"/>
      <w:r w:rsidRPr="00882074">
        <w:t>);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</w:pPr>
      <w:r w:rsidRPr="00882074">
        <w:t>нерациональные методы работы со справочной и другой литературой;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</w:pPr>
      <w:r w:rsidRPr="00882074">
        <w:t>неумение решать задачи, выполнять задания в общем виде.</w:t>
      </w:r>
    </w:p>
    <w:p w:rsidR="005C4AB4" w:rsidRPr="00882074" w:rsidRDefault="005C4AB4" w:rsidP="005C4AB4">
      <w:r w:rsidRPr="00882074">
        <w:t xml:space="preserve">3.3. </w:t>
      </w:r>
      <w:r w:rsidRPr="00882074">
        <w:rPr>
          <w:bCs/>
        </w:rPr>
        <w:t>Недочетами</w:t>
      </w:r>
      <w:r w:rsidRPr="00882074">
        <w:t xml:space="preserve"> являются: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</w:pPr>
      <w:r w:rsidRPr="00882074">
        <w:t>нерациональные приемы вычислений и преобразований;</w:t>
      </w:r>
    </w:p>
    <w:p w:rsidR="005C4AB4" w:rsidRPr="00882074" w:rsidRDefault="005C4AB4" w:rsidP="005C4AB4">
      <w:pPr>
        <w:widowControl w:val="0"/>
        <w:numPr>
          <w:ilvl w:val="2"/>
          <w:numId w:val="12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</w:pPr>
      <w:r w:rsidRPr="00882074">
        <w:t>небрежное выполнение записей, чертежей, схем, графиков.</w:t>
      </w:r>
    </w:p>
    <w:p w:rsidR="00AD7D01" w:rsidRPr="00882074" w:rsidRDefault="005C4AB4" w:rsidP="00AD7D01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20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………………..</w:t>
      </w:r>
    </w:p>
    <w:p w:rsidR="005C4AB4" w:rsidRPr="00882074" w:rsidRDefault="005C4AB4" w:rsidP="005C4AB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Программа по геометрии для 10</w:t>
      </w:r>
      <w:r w:rsidR="00FB6DA3">
        <w:rPr>
          <w:rFonts w:ascii="Times New Roman" w:hAnsi="Times New Roman" w:cs="Times New Roman"/>
          <w:sz w:val="24"/>
          <w:szCs w:val="24"/>
        </w:rPr>
        <w:t>-11</w:t>
      </w:r>
      <w:r w:rsidRPr="00882074">
        <w:rPr>
          <w:rFonts w:ascii="Times New Roman" w:hAnsi="Times New Roman" w:cs="Times New Roman"/>
          <w:sz w:val="24"/>
          <w:szCs w:val="24"/>
        </w:rPr>
        <w:t xml:space="preserve"> класса рассчитана на 2 часа в неделю </w:t>
      </w:r>
      <w:r w:rsidR="00FB6DA3">
        <w:rPr>
          <w:rFonts w:ascii="Times New Roman" w:hAnsi="Times New Roman" w:cs="Times New Roman"/>
          <w:sz w:val="24"/>
          <w:szCs w:val="24"/>
        </w:rPr>
        <w:t>в каждом классе (всего 136</w:t>
      </w:r>
      <w:r w:rsidRPr="00882074">
        <w:rPr>
          <w:rFonts w:ascii="Times New Roman" w:hAnsi="Times New Roman" w:cs="Times New Roman"/>
          <w:sz w:val="24"/>
          <w:szCs w:val="24"/>
        </w:rPr>
        <w:t xml:space="preserve">  часов в год</w:t>
      </w:r>
      <w:r w:rsidR="00FB6DA3">
        <w:rPr>
          <w:rFonts w:ascii="Times New Roman" w:hAnsi="Times New Roman" w:cs="Times New Roman"/>
          <w:sz w:val="24"/>
          <w:szCs w:val="24"/>
        </w:rPr>
        <w:t>) при 34 учебной недели в год</w:t>
      </w:r>
      <w:r w:rsidRPr="00882074">
        <w:rPr>
          <w:rFonts w:ascii="Times New Roman" w:hAnsi="Times New Roman" w:cs="Times New Roman"/>
          <w:sz w:val="24"/>
          <w:szCs w:val="24"/>
        </w:rPr>
        <w:t>.</w:t>
      </w:r>
    </w:p>
    <w:p w:rsidR="005C4AB4" w:rsidRPr="00882074" w:rsidRDefault="005C4AB4" w:rsidP="005C4AB4">
      <w:pPr>
        <w:ind w:firstLine="360"/>
      </w:pPr>
      <w:r w:rsidRPr="00882074">
        <w:rPr>
          <w:bCs/>
        </w:rPr>
        <w:t>Целью</w:t>
      </w:r>
      <w:r w:rsidRPr="00882074">
        <w:t xml:space="preserve"> прохождения настоящего курса является:</w:t>
      </w:r>
    </w:p>
    <w:p w:rsidR="005C4AB4" w:rsidRPr="00882074" w:rsidRDefault="005C4AB4" w:rsidP="005C4AB4">
      <w:pPr>
        <w:numPr>
          <w:ilvl w:val="0"/>
          <w:numId w:val="22"/>
        </w:numPr>
        <w:spacing w:before="60"/>
        <w:jc w:val="both"/>
        <w:rPr>
          <w:bCs/>
        </w:rPr>
      </w:pPr>
      <w:r w:rsidRPr="00882074">
        <w:rPr>
          <w:bCs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5C4AB4" w:rsidRPr="00882074" w:rsidRDefault="005C4AB4" w:rsidP="005C4AB4">
      <w:pPr>
        <w:numPr>
          <w:ilvl w:val="0"/>
          <w:numId w:val="22"/>
        </w:numPr>
        <w:spacing w:before="60"/>
        <w:jc w:val="both"/>
        <w:rPr>
          <w:bCs/>
        </w:rPr>
      </w:pPr>
      <w:r w:rsidRPr="00882074">
        <w:rPr>
          <w:bCs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5C4AB4" w:rsidRPr="00882074" w:rsidRDefault="005C4AB4" w:rsidP="005C4AB4">
      <w:pPr>
        <w:numPr>
          <w:ilvl w:val="0"/>
          <w:numId w:val="22"/>
        </w:numPr>
        <w:spacing w:before="60"/>
        <w:jc w:val="both"/>
        <w:rPr>
          <w:bCs/>
        </w:rPr>
      </w:pPr>
      <w:r w:rsidRPr="00882074">
        <w:rPr>
          <w:bCs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5C4AB4" w:rsidRPr="00882074" w:rsidRDefault="005C4AB4" w:rsidP="005C4AB4">
      <w:pPr>
        <w:numPr>
          <w:ilvl w:val="0"/>
          <w:numId w:val="22"/>
        </w:numPr>
        <w:spacing w:before="60"/>
        <w:jc w:val="both"/>
        <w:rPr>
          <w:bCs/>
        </w:rPr>
      </w:pPr>
      <w:r w:rsidRPr="00882074">
        <w:rPr>
          <w:bCs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</w:t>
      </w:r>
    </w:p>
    <w:p w:rsidR="005C4AB4" w:rsidRPr="00882074" w:rsidRDefault="005C4AB4" w:rsidP="005C4AB4">
      <w:pPr>
        <w:spacing w:before="60"/>
        <w:ind w:left="567"/>
        <w:jc w:val="both"/>
        <w:rPr>
          <w:bCs/>
        </w:rPr>
      </w:pPr>
      <w:r w:rsidRPr="00882074">
        <w:t xml:space="preserve">В ходе ее достижения решаются </w:t>
      </w:r>
      <w:r w:rsidRPr="00882074">
        <w:rPr>
          <w:bCs/>
        </w:rPr>
        <w:t>задачи</w:t>
      </w:r>
      <w:proofErr w:type="gramStart"/>
      <w:r w:rsidRPr="00882074">
        <w:rPr>
          <w:bCs/>
        </w:rPr>
        <w:t>:</w:t>
      </w:r>
      <w:r w:rsidRPr="00882074">
        <w:t xml:space="preserve">. </w:t>
      </w:r>
      <w:proofErr w:type="gramEnd"/>
      <w:r w:rsidRPr="00882074">
        <w:t>изучение свойств пространственных тел, формирование умения применять полученные знания для решения практических задач.</w:t>
      </w:r>
    </w:p>
    <w:p w:rsidR="005C4AB4" w:rsidRPr="00882074" w:rsidRDefault="005C4AB4" w:rsidP="005C4AB4">
      <w:pPr>
        <w:ind w:firstLine="360"/>
        <w:jc w:val="both"/>
        <w:rPr>
          <w:bCs/>
        </w:rPr>
      </w:pPr>
      <w:r w:rsidRPr="00882074">
        <w:t xml:space="preserve">В результате прохождения программного материала </w:t>
      </w:r>
      <w:proofErr w:type="gramStart"/>
      <w:r w:rsidRPr="00882074">
        <w:t>обучающийся</w:t>
      </w:r>
      <w:proofErr w:type="gramEnd"/>
      <w:r w:rsidRPr="00882074">
        <w:t xml:space="preserve"> </w:t>
      </w:r>
      <w:r w:rsidRPr="00882074">
        <w:rPr>
          <w:bCs/>
        </w:rPr>
        <w:t>имеет представление о:</w:t>
      </w:r>
    </w:p>
    <w:p w:rsidR="005C4AB4" w:rsidRPr="00882074" w:rsidRDefault="005C4AB4" w:rsidP="005C4AB4">
      <w:pPr>
        <w:jc w:val="both"/>
      </w:pPr>
      <w:r w:rsidRPr="00882074">
        <w:t>1) математике как универсальном языке науки, средстве моделирования явлений и процессов, об идеях и методах математики;</w:t>
      </w:r>
    </w:p>
    <w:p w:rsidR="005C4AB4" w:rsidRPr="00882074" w:rsidRDefault="005C4AB4" w:rsidP="005C4AB4">
      <w:pPr>
        <w:tabs>
          <w:tab w:val="num" w:pos="709"/>
          <w:tab w:val="num" w:pos="1428"/>
        </w:tabs>
        <w:spacing w:before="60"/>
        <w:jc w:val="both"/>
      </w:pPr>
      <w:r w:rsidRPr="00882074">
        <w:lastRenderedPageBreak/>
        <w:t xml:space="preserve">2) </w:t>
      </w:r>
      <w:proofErr w:type="gramStart"/>
      <w:r w:rsidRPr="00882074">
        <w:t>значении</w:t>
      </w:r>
      <w:proofErr w:type="gramEnd"/>
      <w:r w:rsidRPr="00882074">
        <w:t xml:space="preserve"> практики и вопросов, возникающих в самой математике для формирования и развития математической науки;</w:t>
      </w:r>
    </w:p>
    <w:p w:rsidR="005C4AB4" w:rsidRPr="00882074" w:rsidRDefault="005C4AB4" w:rsidP="005C4AB4">
      <w:pPr>
        <w:tabs>
          <w:tab w:val="num" w:pos="709"/>
          <w:tab w:val="num" w:pos="1428"/>
        </w:tabs>
        <w:spacing w:before="60"/>
        <w:jc w:val="both"/>
      </w:pPr>
      <w:r w:rsidRPr="00882074">
        <w:t xml:space="preserve">3) универсальном </w:t>
      </w:r>
      <w:proofErr w:type="gramStart"/>
      <w:r w:rsidRPr="00882074">
        <w:t>характере</w:t>
      </w:r>
      <w:proofErr w:type="gramEnd"/>
      <w:r w:rsidRPr="00882074">
        <w:t xml:space="preserve"> законов логики математических рассуждений, их применимости во всех областях человеческой деятельности;</w:t>
      </w:r>
    </w:p>
    <w:p w:rsidR="005C4AB4" w:rsidRPr="00882074" w:rsidRDefault="005C4AB4" w:rsidP="005C4AB4">
      <w:pPr>
        <w:spacing w:before="60"/>
        <w:jc w:val="both"/>
      </w:pPr>
      <w:r w:rsidRPr="00882074">
        <w:rPr>
          <w:bCs/>
        </w:rPr>
        <w:t>знает (предметно-информационная составляющая результата образования):</w:t>
      </w:r>
      <w:r w:rsidRPr="00882074">
        <w:t xml:space="preserve"> </w:t>
      </w:r>
    </w:p>
    <w:p w:rsidR="005C4AB4" w:rsidRPr="00882074" w:rsidRDefault="005C4AB4" w:rsidP="005C4AB4">
      <w:pPr>
        <w:spacing w:before="60"/>
        <w:jc w:val="both"/>
      </w:pPr>
      <w:r w:rsidRPr="00882074"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5C4AB4" w:rsidRPr="00882074" w:rsidRDefault="005C4AB4" w:rsidP="005C4AB4">
      <w:pPr>
        <w:jc w:val="both"/>
        <w:rPr>
          <w:b/>
          <w:bCs/>
        </w:rPr>
      </w:pPr>
      <w:r w:rsidRPr="00882074">
        <w:rPr>
          <w:bCs/>
        </w:rPr>
        <w:t>умеет (</w:t>
      </w:r>
      <w:proofErr w:type="spellStart"/>
      <w:r w:rsidRPr="00882074">
        <w:rPr>
          <w:bCs/>
        </w:rPr>
        <w:t>деятельностно</w:t>
      </w:r>
      <w:proofErr w:type="spellEnd"/>
      <w:r w:rsidRPr="00882074">
        <w:rPr>
          <w:bCs/>
        </w:rPr>
        <w:t>-коммуникативная составляющая результата образования):</w:t>
      </w:r>
    </w:p>
    <w:p w:rsidR="005C4AB4" w:rsidRPr="00882074" w:rsidRDefault="005C4AB4" w:rsidP="005C4AB4">
      <w:pPr>
        <w:spacing w:before="20"/>
        <w:jc w:val="both"/>
      </w:pPr>
      <w:r w:rsidRPr="00882074">
        <w:t>овладевать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5C4AB4" w:rsidRPr="00882074" w:rsidRDefault="005C4AB4" w:rsidP="005C4AB4">
      <w:pPr>
        <w:rPr>
          <w:i/>
        </w:rPr>
      </w:pPr>
      <w:r w:rsidRPr="00882074">
        <w:t>Общие учебные умения, навыки и способы деятельности</w:t>
      </w:r>
    </w:p>
    <w:p w:rsidR="005C4AB4" w:rsidRPr="00882074" w:rsidRDefault="005C4AB4" w:rsidP="005C4AB4">
      <w:pPr>
        <w:ind w:firstLine="360"/>
        <w:jc w:val="both"/>
      </w:pPr>
      <w:r w:rsidRPr="00882074">
        <w:t>Овладение  общими умениями, навыками и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5C4AB4" w:rsidRPr="00882074" w:rsidRDefault="005C4AB4" w:rsidP="005C4AB4">
      <w:pPr>
        <w:ind w:firstLine="360"/>
        <w:jc w:val="center"/>
      </w:pPr>
      <w:r w:rsidRPr="00882074">
        <w:t>Познавательная деятельность.</w:t>
      </w:r>
    </w:p>
    <w:p w:rsidR="005C4AB4" w:rsidRPr="00882074" w:rsidRDefault="005C4AB4" w:rsidP="005C4AB4">
      <w:pPr>
        <w:ind w:firstLine="360"/>
        <w:jc w:val="both"/>
      </w:pPr>
      <w:r w:rsidRPr="00882074"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звенья. Выделение характерных причинно – следственных связей.</w:t>
      </w:r>
    </w:p>
    <w:p w:rsidR="005C4AB4" w:rsidRPr="00882074" w:rsidRDefault="005C4AB4" w:rsidP="005C4AB4">
      <w:pPr>
        <w:ind w:firstLine="360"/>
        <w:jc w:val="both"/>
      </w:pPr>
      <w:r w:rsidRPr="00882074"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5C4AB4" w:rsidRPr="00882074" w:rsidRDefault="005C4AB4" w:rsidP="005C4AB4">
      <w:pPr>
        <w:ind w:firstLine="360"/>
        <w:jc w:val="both"/>
      </w:pPr>
      <w:r w:rsidRPr="00882074"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5C4AB4" w:rsidRPr="00882074" w:rsidRDefault="005C4AB4" w:rsidP="005C4AB4">
      <w:pPr>
        <w:ind w:firstLine="360"/>
        <w:jc w:val="both"/>
      </w:pPr>
      <w:r w:rsidRPr="00882074">
        <w:t xml:space="preserve">Исследование несложных практических ситуаций, выдвижение предложений, понимание необходимости их проверки на практике. </w:t>
      </w:r>
    </w:p>
    <w:p w:rsidR="005C4AB4" w:rsidRPr="00882074" w:rsidRDefault="005C4AB4" w:rsidP="005C4AB4">
      <w:pPr>
        <w:ind w:firstLine="360"/>
        <w:jc w:val="both"/>
      </w:pPr>
      <w:r w:rsidRPr="00882074"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 творческих  работ; участие в проектной деятельности.</w:t>
      </w:r>
    </w:p>
    <w:p w:rsidR="005C4AB4" w:rsidRPr="00882074" w:rsidRDefault="005C4AB4" w:rsidP="005C4AB4">
      <w:pPr>
        <w:ind w:firstLine="360"/>
        <w:jc w:val="center"/>
      </w:pPr>
      <w:r w:rsidRPr="00882074">
        <w:t>Информационно – коммуникативная деятельность.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Адекватное восприятие устной речи и способность передавать содержание прослушанного текста в сжатом  или развернутом виде в соответствии с целью учебного задания.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Осознанное беглое чтение текстов различных стилей и жанров, проведение информационно – смыслового анализа текста. Использование различных видов чтения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речью. Умение вступать в речевое общение, участвовать в диалоге.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письменной или устной форме результатов своей деятельности.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Умение перефразировать мысль.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5C4AB4" w:rsidRPr="00882074" w:rsidRDefault="005C4AB4" w:rsidP="005C4AB4">
      <w:pPr>
        <w:ind w:firstLine="360"/>
        <w:jc w:val="both"/>
      </w:pPr>
      <w:r w:rsidRPr="00882074">
        <w:t>Использование для решения познавательных и коммуникативных задач различных источников информации, включая энциклопедии, словари, справочники, Интернет – ресурсы и другие базы данных.</w:t>
      </w:r>
    </w:p>
    <w:p w:rsidR="005C4AB4" w:rsidRPr="00882074" w:rsidRDefault="005C4AB4" w:rsidP="005C4AB4">
      <w:pPr>
        <w:ind w:firstLine="360"/>
        <w:jc w:val="center"/>
      </w:pPr>
      <w:r w:rsidRPr="00882074">
        <w:t>Рефлексивная деятельность.</w:t>
      </w:r>
    </w:p>
    <w:p w:rsidR="005C4AB4" w:rsidRPr="00882074" w:rsidRDefault="005C4AB4" w:rsidP="005C4AB4">
      <w:pPr>
        <w:ind w:firstLine="360"/>
        <w:jc w:val="both"/>
      </w:pPr>
      <w:r w:rsidRPr="00882074"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результаты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5C4AB4" w:rsidRPr="00882074" w:rsidRDefault="005C4AB4" w:rsidP="005C4AB4">
      <w:pPr>
        <w:ind w:firstLine="360"/>
        <w:jc w:val="both"/>
      </w:pPr>
      <w:r w:rsidRPr="00882074">
        <w:t>Владение умениями совместной деятельности: согласование и координация 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5C4AB4" w:rsidRPr="00882074" w:rsidRDefault="005C4AB4" w:rsidP="005C4AB4">
      <w:pPr>
        <w:ind w:firstLine="360"/>
        <w:jc w:val="both"/>
      </w:pPr>
      <w:r w:rsidRPr="00882074">
        <w:lastRenderedPageBreak/>
        <w:t>Оценивание своей деятельности с точки зрения нравственных, правовых норм, эстетических ценностей. Использование своих прав и выполнение своих  обязанностей  как гражданина, члена общества и учебного коллектива.</w:t>
      </w:r>
    </w:p>
    <w:p w:rsidR="005C4AB4" w:rsidRPr="00882074" w:rsidRDefault="005C4AB4" w:rsidP="005C4A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Структура курса</w:t>
      </w:r>
    </w:p>
    <w:p w:rsidR="005C4AB4" w:rsidRPr="00882074" w:rsidRDefault="005C4AB4" w:rsidP="005C4AB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3"/>
        <w:gridCol w:w="5215"/>
      </w:tblGrid>
      <w:tr w:rsidR="005C4AB4" w:rsidRPr="00882074" w:rsidTr="00402351"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Количество часов в примерной программе</w:t>
            </w:r>
          </w:p>
        </w:tc>
      </w:tr>
      <w:tr w:rsidR="005C4AB4" w:rsidRPr="00882074" w:rsidTr="00402351">
        <w:trPr>
          <w:trHeight w:val="371"/>
        </w:trPr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B4" w:rsidRPr="00882074" w:rsidRDefault="005C4AB4" w:rsidP="00402351">
            <w:r w:rsidRPr="00882074">
              <w:t>Повторение курса 9 класса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4AB4" w:rsidRPr="00882074" w:rsidTr="00402351">
        <w:trPr>
          <w:trHeight w:val="371"/>
        </w:trPr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B4" w:rsidRPr="00882074" w:rsidRDefault="005C4AB4" w:rsidP="004023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Введение. Предмет стереометрии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C4AB4" w:rsidRPr="00882074" w:rsidTr="00402351"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Параллельность </w:t>
            </w:r>
            <w:proofErr w:type="gramStart"/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882074">
              <w:rPr>
                <w:rFonts w:ascii="Times New Roman" w:hAnsi="Times New Roman" w:cs="Times New Roman"/>
                <w:sz w:val="24"/>
                <w:szCs w:val="24"/>
              </w:rPr>
              <w:t xml:space="preserve"> и плоскости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C4AB4" w:rsidRPr="00882074" w:rsidTr="00402351"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 xml:space="preserve">Перпендикулярность </w:t>
            </w:r>
            <w:proofErr w:type="gramStart"/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прямых</w:t>
            </w:r>
            <w:proofErr w:type="gramEnd"/>
            <w:r w:rsidRPr="00882074">
              <w:rPr>
                <w:rFonts w:ascii="Times New Roman" w:hAnsi="Times New Roman" w:cs="Times New Roman"/>
                <w:sz w:val="24"/>
                <w:szCs w:val="24"/>
              </w:rPr>
              <w:t xml:space="preserve"> и плоскости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C4AB4" w:rsidRPr="00882074" w:rsidTr="00402351">
        <w:trPr>
          <w:trHeight w:val="477"/>
        </w:trPr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Многогранники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C4AB4" w:rsidRPr="00882074" w:rsidTr="00402351">
        <w:trPr>
          <w:trHeight w:val="361"/>
        </w:trPr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Векторы в пространстве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C4AB4" w:rsidRPr="00882074" w:rsidTr="00402351"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Повторение курса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C4AB4" w:rsidRPr="00882074" w:rsidTr="00402351"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B4" w:rsidRPr="00882074" w:rsidRDefault="005C4AB4" w:rsidP="004023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5C4AB4" w:rsidRPr="00882074" w:rsidRDefault="005C4AB4" w:rsidP="005C4AB4">
      <w:pPr>
        <w:pStyle w:val="ae"/>
        <w:spacing w:before="0" w:after="0"/>
      </w:pPr>
    </w:p>
    <w:p w:rsidR="005C4AB4" w:rsidRPr="00882074" w:rsidRDefault="005C4AB4" w:rsidP="005C4AB4">
      <w:pPr>
        <w:jc w:val="center"/>
      </w:pPr>
      <w:r w:rsidRPr="00882074">
        <w:t>Содержание учебного курса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 в 9 классе-2ч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Введение в предмет-3ч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Параллельные прямые и плоскости в пространстве-14ч. Основные понятия стереометрии (точка, прямая, плоскость, пространство).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Пересекающиеся, параллельные и скрещивающиеся прямые. Угол между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прямыми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 в пространстве. Параллельность  прямой и плоскости, признаки и свойства. Угол между прямой и плоскостью. Параллельность плоскостей, признаки и свойства. Двугранный угол, линейный угол двугранного угла.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Расстояние между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скрещивающимися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 прямыми.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Параллельное проектирование.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Перпендикулярные  прямые и плоскости в пространстве-16ч.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Параллельные и скрещивающиеся прямые. Угол между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прямыми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 в пространстве. Перпендикулярность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. Перпендикулярность прямой и плоскости, признаки и свойства. Теорема о трех перпендикулярах. Перпендикуляр и наклонная. Угол между прямой и плоскостью.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Перпендикулярность плоскостей, признаки и свойства. Двугранный угол, линейный угол двугранного угла.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Расстояния от точки до плоскости. Расстояние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 прямой до плоскости. Расстояние между параллельными плоскостями. Расстояние между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скрещивающимися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 прямыми.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Площадь ортогональной проекции многоугольника. Изображение пространственных фигур.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Многогранники – 17 ч. Вершины, ребра, грани многогранника. Развертка. Многогранные углы. Выпуклые многогранники. Теорема Эйлера.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Призма, ее основания, боковые ребра, высота, боковая поверхность. Прямая и наклонная призма. Правильная призма. Параллелепипед. Куб.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Пирамида, ее основание, боковые ребра, высота, боковая поверхность. Треугольная пирамида. Правильная пирамида. Усеченная пирамида.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Симметрии в кубе, в параллелепипеде, в призме и пирамиде. Понятие о симметрии в пространстве (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центральная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>, осевая, зеркальная). Примеры симметрий в окружающем мире.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Сечения куба, призмы, пирамиды.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Представление о правильных многогранниках (тетраэдр, куб, октаэдр, додекаэдр и икосаэдр).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Векторы в пространстве – 10 ч.</w:t>
      </w:r>
    </w:p>
    <w:p w:rsidR="005C4AB4" w:rsidRPr="00882074" w:rsidRDefault="005C4AB4" w:rsidP="005C4AB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 </w:t>
      </w:r>
      <w:r w:rsidRPr="00882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вектора в пространстве</w:t>
      </w:r>
      <w:proofErr w:type="gramStart"/>
      <w:r w:rsidRPr="0088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88207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векторов. Умножение вектора на число.  Компланарные векторы.</w:t>
      </w:r>
    </w:p>
    <w:p w:rsidR="005C4AB4" w:rsidRPr="00882074" w:rsidRDefault="005C4AB4" w:rsidP="005C4AB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– 6ч</w:t>
      </w:r>
    </w:p>
    <w:p w:rsidR="005C4AB4" w:rsidRPr="00882074" w:rsidRDefault="005C4AB4" w:rsidP="005C4AB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AB4" w:rsidRPr="00882074" w:rsidRDefault="005C4AB4" w:rsidP="005C4AB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График контрольных работ</w:t>
      </w:r>
    </w:p>
    <w:tbl>
      <w:tblPr>
        <w:tblW w:w="983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7421"/>
        <w:gridCol w:w="1926"/>
      </w:tblGrid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421" w:type="dxa"/>
          </w:tcPr>
          <w:p w:rsidR="005C4AB4" w:rsidRPr="00882074" w:rsidRDefault="005C4AB4" w:rsidP="004023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1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Контрольная работа  № 1 по теме «Параллельность прямых и плоскостей»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1" w:type="dxa"/>
          </w:tcPr>
          <w:p w:rsidR="005C4AB4" w:rsidRPr="00882074" w:rsidRDefault="005C4AB4" w:rsidP="00402351">
            <w:r w:rsidRPr="00882074">
              <w:rPr>
                <w:bCs/>
                <w:iCs/>
              </w:rPr>
              <w:t>Контрольная работа  № 2  по теме «Перпендикулярность прямых и плоскостей»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1" w:type="dxa"/>
          </w:tcPr>
          <w:p w:rsidR="005C4AB4" w:rsidRPr="00882074" w:rsidRDefault="005C4AB4" w:rsidP="00402351">
            <w:r w:rsidRPr="00882074">
              <w:rPr>
                <w:bCs/>
                <w:iCs/>
              </w:rPr>
              <w:t>Контрольная работа  № 3 по теме «Многогранники»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1" w:type="dxa"/>
          </w:tcPr>
          <w:p w:rsidR="005C4AB4" w:rsidRPr="00882074" w:rsidRDefault="005C4AB4" w:rsidP="00402351">
            <w:r w:rsidRPr="00882074">
              <w:t>Контрольная работа № 4 « Векторы в пространстве»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B4" w:rsidRPr="00882074" w:rsidTr="00402351">
        <w:trPr>
          <w:trHeight w:val="174"/>
        </w:trPr>
        <w:tc>
          <w:tcPr>
            <w:tcW w:w="483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1" w:type="dxa"/>
          </w:tcPr>
          <w:p w:rsidR="005C4AB4" w:rsidRPr="00882074" w:rsidRDefault="005C4AB4" w:rsidP="0040235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2074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926" w:type="dxa"/>
          </w:tcPr>
          <w:p w:rsidR="005C4AB4" w:rsidRPr="00882074" w:rsidRDefault="005C4AB4" w:rsidP="0040235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AB4" w:rsidRPr="00882074" w:rsidRDefault="005C4AB4" w:rsidP="005C4AB4">
      <w:pPr>
        <w:widowControl w:val="0"/>
      </w:pPr>
    </w:p>
    <w:p w:rsidR="005C4AB4" w:rsidRPr="00882074" w:rsidRDefault="005C4AB4" w:rsidP="005C4AB4">
      <w:pPr>
        <w:widowControl w:val="0"/>
        <w:jc w:val="center"/>
      </w:pPr>
      <w:r w:rsidRPr="00882074">
        <w:t>Требования к уровню подготовки учеников 10 класса</w:t>
      </w:r>
    </w:p>
    <w:p w:rsidR="005C4AB4" w:rsidRPr="00882074" w:rsidRDefault="005C4AB4" w:rsidP="005C4AB4">
      <w:pPr>
        <w:widowControl w:val="0"/>
        <w:rPr>
          <w:b/>
          <w:bCs/>
        </w:rPr>
      </w:pPr>
      <w:r w:rsidRPr="00882074">
        <w:rPr>
          <w:b/>
          <w:bCs/>
        </w:rPr>
        <w:t>уметь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>описывать взаимное расположение прямых и плоскостей в пространстве, аргументировать свои суждения об этом расположении;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>анализировать в простейших случаях взаимное расположение объектов в пространстве;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>изображать основные многогранники и круглые тела; выполнять чертежи по условиям задач;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 xml:space="preserve">строить простейшие сечения куба, призмы, пирамиды; 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>использовать при решении стереометрических задач планиметрические   факты и методы;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>проводить доказательные рассуждения в ходе решения задач;</w:t>
      </w:r>
    </w:p>
    <w:p w:rsidR="005C4AB4" w:rsidRPr="00882074" w:rsidRDefault="005C4AB4" w:rsidP="005C4AB4">
      <w:pPr>
        <w:tabs>
          <w:tab w:val="num" w:pos="-540"/>
        </w:tabs>
        <w:spacing w:before="240"/>
        <w:jc w:val="both"/>
      </w:pPr>
      <w:r w:rsidRPr="00882074">
        <w:rPr>
          <w:b/>
        </w:rPr>
        <w:t>использовать</w:t>
      </w:r>
      <w:r w:rsidRPr="00882074">
        <w:t xml:space="preserve"> приобретенные знания и умения в практической деятельности и повседневной жизни </w:t>
      </w:r>
      <w:proofErr w:type="gramStart"/>
      <w:r w:rsidRPr="00882074">
        <w:t>для</w:t>
      </w:r>
      <w:proofErr w:type="gramEnd"/>
      <w:r w:rsidRPr="00882074">
        <w:t>: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>исследования (моделирования) несложных практических ситуаций на основе изученных формул и свойств фигур;</w:t>
      </w:r>
    </w:p>
    <w:p w:rsidR="005C4AB4" w:rsidRPr="00882074" w:rsidRDefault="005C4AB4" w:rsidP="005C4AB4">
      <w:pPr>
        <w:numPr>
          <w:ilvl w:val="0"/>
          <w:numId w:val="21"/>
        </w:numPr>
        <w:tabs>
          <w:tab w:val="clear" w:pos="567"/>
          <w:tab w:val="num" w:pos="-540"/>
          <w:tab w:val="left" w:pos="540"/>
        </w:tabs>
        <w:spacing w:before="60"/>
        <w:ind w:left="0" w:firstLine="0"/>
        <w:jc w:val="both"/>
      </w:pPr>
      <w:r w:rsidRPr="00882074"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5C4AB4" w:rsidRPr="00882074" w:rsidRDefault="005C4AB4" w:rsidP="00AD7D01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882074">
        <w:rPr>
          <w:rFonts w:ascii="Times New Roman" w:hAnsi="Times New Roman" w:cs="Times New Roman"/>
          <w:kern w:val="36"/>
          <w:sz w:val="24"/>
          <w:szCs w:val="24"/>
          <w:lang w:eastAsia="ru-RU"/>
        </w:rPr>
        <w:t>…………………….</w:t>
      </w:r>
    </w:p>
    <w:p w:rsidR="005C4AB4" w:rsidRPr="00882074" w:rsidRDefault="005C4AB4" w:rsidP="005C4AB4">
      <w:r w:rsidRPr="00882074">
        <w:t xml:space="preserve">     11  класс необходимо рассматривать как целенаправленную подготовку к сдаче ЕГЭ, так как варианты этого экзамена содержат значительное количество задач, содержащих изучаемый материал. Поэтому  данная программа  преследует три цели: изучить материал по геометрии для 11 класса</w:t>
      </w:r>
      <w:r w:rsidRPr="00882074">
        <w:rPr>
          <w:b/>
        </w:rPr>
        <w:t>, подготовиться к ЕГЭ</w:t>
      </w:r>
      <w:r w:rsidRPr="00882074">
        <w:t>, быть готовым использовать полученные знания при обучении в ВУЗе. Учащиеся систематически изучают свойства многогранников, тел вращения, их площади и объемы, решать простейшие задачи геометрического  и прикладного характера и данные материалы несколько расширены.</w:t>
      </w:r>
    </w:p>
    <w:p w:rsidR="005C4AB4" w:rsidRPr="00882074" w:rsidRDefault="005C4AB4" w:rsidP="005C4AB4">
      <w:pPr>
        <w:jc w:val="both"/>
      </w:pPr>
      <w:r w:rsidRPr="00882074">
        <w:t xml:space="preserve">  Главной целью обучения геометрии в 11 классе является систематическое изучение свойств геометрических тел в пространстве, развитие пространственных представлений учащихся, освоение способов вычисления практических геометрических величин и  дальнейшее развитие логического мышления учащихся. Умения изображать важнейшие геометрические тела, вычислять их объемы, площади поверхностей имеют большую практическую значимость.</w:t>
      </w:r>
      <w:r w:rsidRPr="00882074">
        <w:rPr>
          <w:i/>
        </w:rPr>
        <w:t xml:space="preserve"> Воспитание</w:t>
      </w:r>
      <w:r w:rsidRPr="00882074">
        <w:t xml:space="preserve"> культуры личности, отношения к математике как к части  общечеловеческой культуры, играющей особую роль в общественном развитии, понимания значимости математики для  научно-технического прогресса, отношения к математике как к части общечеловеческой культуры через знакомство с историей развития математики.</w:t>
      </w:r>
    </w:p>
    <w:p w:rsidR="005C4AB4" w:rsidRPr="00882074" w:rsidRDefault="005C4AB4" w:rsidP="005C4AB4">
      <w:r w:rsidRPr="00882074">
        <w:t xml:space="preserve"> Достижение уровня обязательной подготовки является обязательным для школьника в его учебной работе.</w:t>
      </w:r>
    </w:p>
    <w:p w:rsidR="005C4AB4" w:rsidRPr="00882074" w:rsidRDefault="005C4AB4" w:rsidP="005C4AB4"/>
    <w:p w:rsidR="005C4AB4" w:rsidRPr="00882074" w:rsidRDefault="005C4AB4" w:rsidP="005C4AB4">
      <w:pPr>
        <w:jc w:val="both"/>
      </w:pPr>
      <w:r w:rsidRPr="00882074">
        <w:t>Количество часов  по базисному учебному плану – 66 ч., недельная нагрузка – 2 ч.                     годовая нагрузка – 66 часов.</w:t>
      </w:r>
    </w:p>
    <w:p w:rsidR="005C4AB4" w:rsidRPr="00882074" w:rsidRDefault="005C4AB4" w:rsidP="005C4AB4">
      <w:pPr>
        <w:jc w:val="center"/>
      </w:pPr>
    </w:p>
    <w:p w:rsidR="005C4AB4" w:rsidRPr="00882074" w:rsidRDefault="005C4AB4" w:rsidP="005C4AB4">
      <w:pPr>
        <w:jc w:val="center"/>
      </w:pPr>
      <w:r w:rsidRPr="00882074">
        <w:t>Структура 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3405"/>
      </w:tblGrid>
      <w:tr w:rsidR="005C4AB4" w:rsidRPr="00882074" w:rsidTr="00402351">
        <w:tc>
          <w:tcPr>
            <w:tcW w:w="6768" w:type="dxa"/>
          </w:tcPr>
          <w:p w:rsidR="005C4AB4" w:rsidRPr="00882074" w:rsidRDefault="005C4AB4" w:rsidP="00402351">
            <w:r w:rsidRPr="00882074">
              <w:lastRenderedPageBreak/>
              <w:t xml:space="preserve">Тема      </w:t>
            </w:r>
          </w:p>
        </w:tc>
        <w:tc>
          <w:tcPr>
            <w:tcW w:w="3405" w:type="dxa"/>
          </w:tcPr>
          <w:p w:rsidR="005C4AB4" w:rsidRPr="00882074" w:rsidRDefault="005C4AB4" w:rsidP="00402351">
            <w:r w:rsidRPr="00882074">
              <w:t>Количество часов</w:t>
            </w:r>
          </w:p>
        </w:tc>
      </w:tr>
      <w:tr w:rsidR="005C4AB4" w:rsidRPr="00882074" w:rsidTr="00402351">
        <w:tc>
          <w:tcPr>
            <w:tcW w:w="6768" w:type="dxa"/>
          </w:tcPr>
          <w:p w:rsidR="005C4AB4" w:rsidRPr="00882074" w:rsidRDefault="005C4AB4" w:rsidP="00402351">
            <w:r w:rsidRPr="00882074">
              <w:t>Повторение 10 класса</w:t>
            </w:r>
          </w:p>
        </w:tc>
        <w:tc>
          <w:tcPr>
            <w:tcW w:w="3405" w:type="dxa"/>
          </w:tcPr>
          <w:p w:rsidR="005C4AB4" w:rsidRPr="00882074" w:rsidRDefault="005C4AB4" w:rsidP="00402351">
            <w:r w:rsidRPr="00882074">
              <w:t>1</w:t>
            </w:r>
          </w:p>
        </w:tc>
      </w:tr>
      <w:tr w:rsidR="005C4AB4" w:rsidRPr="00882074" w:rsidTr="00402351">
        <w:tc>
          <w:tcPr>
            <w:tcW w:w="6768" w:type="dxa"/>
          </w:tcPr>
          <w:p w:rsidR="005C4AB4" w:rsidRPr="00882074" w:rsidRDefault="005C4AB4" w:rsidP="00402351">
            <w:r w:rsidRPr="00882074">
              <w:t>Многогранники</w:t>
            </w:r>
          </w:p>
        </w:tc>
        <w:tc>
          <w:tcPr>
            <w:tcW w:w="3405" w:type="dxa"/>
          </w:tcPr>
          <w:p w:rsidR="005C4AB4" w:rsidRPr="00882074" w:rsidRDefault="005C4AB4" w:rsidP="00402351">
            <w:r w:rsidRPr="00882074">
              <w:t>15</w:t>
            </w:r>
          </w:p>
        </w:tc>
      </w:tr>
      <w:tr w:rsidR="005C4AB4" w:rsidRPr="00882074" w:rsidTr="00402351">
        <w:tc>
          <w:tcPr>
            <w:tcW w:w="6768" w:type="dxa"/>
          </w:tcPr>
          <w:p w:rsidR="005C4AB4" w:rsidRPr="00882074" w:rsidRDefault="005C4AB4" w:rsidP="00402351">
            <w:r w:rsidRPr="00882074">
              <w:t>тела вращения</w:t>
            </w:r>
          </w:p>
        </w:tc>
        <w:tc>
          <w:tcPr>
            <w:tcW w:w="3405" w:type="dxa"/>
          </w:tcPr>
          <w:p w:rsidR="005C4AB4" w:rsidRPr="00882074" w:rsidRDefault="005C4AB4" w:rsidP="00402351">
            <w:r w:rsidRPr="00882074">
              <w:t>17</w:t>
            </w:r>
          </w:p>
        </w:tc>
      </w:tr>
      <w:tr w:rsidR="005C4AB4" w:rsidRPr="00882074" w:rsidTr="00402351">
        <w:tc>
          <w:tcPr>
            <w:tcW w:w="6768" w:type="dxa"/>
          </w:tcPr>
          <w:p w:rsidR="005C4AB4" w:rsidRPr="00882074" w:rsidRDefault="005C4AB4" w:rsidP="00402351">
            <w:r w:rsidRPr="00882074">
              <w:t>Объемы многогранников. Объемы тел вращения</w:t>
            </w:r>
          </w:p>
        </w:tc>
        <w:tc>
          <w:tcPr>
            <w:tcW w:w="3405" w:type="dxa"/>
          </w:tcPr>
          <w:p w:rsidR="005C4AB4" w:rsidRPr="00882074" w:rsidRDefault="005C4AB4" w:rsidP="00402351">
            <w:r w:rsidRPr="00882074">
              <w:t>22</w:t>
            </w:r>
          </w:p>
        </w:tc>
      </w:tr>
      <w:tr w:rsidR="005C4AB4" w:rsidRPr="00882074" w:rsidTr="00402351">
        <w:tc>
          <w:tcPr>
            <w:tcW w:w="6768" w:type="dxa"/>
          </w:tcPr>
          <w:p w:rsidR="005C4AB4" w:rsidRPr="00882074" w:rsidRDefault="005C4AB4" w:rsidP="00402351">
            <w:r w:rsidRPr="00882074">
              <w:t>повторение курса</w:t>
            </w:r>
          </w:p>
        </w:tc>
        <w:tc>
          <w:tcPr>
            <w:tcW w:w="3405" w:type="dxa"/>
          </w:tcPr>
          <w:p w:rsidR="005C4AB4" w:rsidRPr="00882074" w:rsidRDefault="005C4AB4" w:rsidP="00402351">
            <w:r w:rsidRPr="00882074">
              <w:t>13</w:t>
            </w:r>
          </w:p>
        </w:tc>
      </w:tr>
      <w:tr w:rsidR="005C4AB4" w:rsidRPr="00882074" w:rsidTr="00402351">
        <w:tc>
          <w:tcPr>
            <w:tcW w:w="6768" w:type="dxa"/>
          </w:tcPr>
          <w:p w:rsidR="005C4AB4" w:rsidRPr="00882074" w:rsidRDefault="005C4AB4" w:rsidP="00402351">
            <w:r w:rsidRPr="00882074">
              <w:t>Итого:</w:t>
            </w:r>
          </w:p>
        </w:tc>
        <w:tc>
          <w:tcPr>
            <w:tcW w:w="3405" w:type="dxa"/>
          </w:tcPr>
          <w:p w:rsidR="005C4AB4" w:rsidRPr="00882074" w:rsidRDefault="005C4AB4" w:rsidP="00402351">
            <w:r w:rsidRPr="00882074">
              <w:t>68</w:t>
            </w:r>
          </w:p>
        </w:tc>
      </w:tr>
    </w:tbl>
    <w:p w:rsidR="005C4AB4" w:rsidRPr="00882074" w:rsidRDefault="005C4AB4" w:rsidP="005C4AB4">
      <w:pPr>
        <w:jc w:val="center"/>
        <w:rPr>
          <w:b/>
        </w:rPr>
      </w:pPr>
    </w:p>
    <w:p w:rsidR="005C4AB4" w:rsidRPr="00882074" w:rsidRDefault="005C4AB4" w:rsidP="005C4AB4">
      <w:pPr>
        <w:jc w:val="center"/>
        <w:rPr>
          <w:b/>
        </w:rPr>
      </w:pPr>
      <w:r w:rsidRPr="00882074">
        <w:rPr>
          <w:b/>
        </w:rPr>
        <w:t>СОДЕРЖАНИЕ ТЕМ УЧЕБНОГО КУРСА</w:t>
      </w:r>
    </w:p>
    <w:p w:rsidR="005C4AB4" w:rsidRPr="00882074" w:rsidRDefault="005C4AB4" w:rsidP="005C4AB4">
      <w:pPr>
        <w:numPr>
          <w:ilvl w:val="0"/>
          <w:numId w:val="23"/>
        </w:numPr>
        <w:jc w:val="center"/>
        <w:rPr>
          <w:b/>
        </w:rPr>
      </w:pPr>
      <w:r w:rsidRPr="00882074">
        <w:rPr>
          <w:b/>
        </w:rPr>
        <w:t>Многогранники-15 ч</w:t>
      </w:r>
    </w:p>
    <w:p w:rsidR="005C4AB4" w:rsidRPr="00882074" w:rsidRDefault="005C4AB4" w:rsidP="005C4AB4">
      <w:pPr>
        <w:numPr>
          <w:ilvl w:val="0"/>
          <w:numId w:val="23"/>
        </w:numPr>
        <w:jc w:val="center"/>
        <w:rPr>
          <w:b/>
          <w:bCs/>
        </w:rPr>
      </w:pPr>
      <w:r w:rsidRPr="00882074">
        <w:rPr>
          <w:b/>
        </w:rPr>
        <w:t>Тела вращения -17 ч</w:t>
      </w:r>
    </w:p>
    <w:p w:rsidR="005C4AB4" w:rsidRPr="00882074" w:rsidRDefault="005C4AB4" w:rsidP="005C4AB4">
      <w:pPr>
        <w:ind w:firstLine="720"/>
        <w:jc w:val="both"/>
      </w:pPr>
      <w:r w:rsidRPr="00882074">
        <w:t xml:space="preserve">Основные элементы сферы и шара. Взаимное расположение сферы и плоскости. Многогранники, вписанные в сферу. Многогранники, описанные около сферы. Цилиндр и конус. Фигуры вращения. </w:t>
      </w:r>
    </w:p>
    <w:p w:rsidR="005C4AB4" w:rsidRPr="00882074" w:rsidRDefault="005C4AB4" w:rsidP="005C4AB4">
      <w:pPr>
        <w:ind w:firstLine="720"/>
        <w:jc w:val="both"/>
      </w:pPr>
      <w:r w:rsidRPr="00882074">
        <w:rPr>
          <w:b/>
        </w:rPr>
        <w:t xml:space="preserve">Цель: </w:t>
      </w:r>
      <w:r w:rsidRPr="00882074">
        <w:rPr>
          <w:i/>
        </w:rPr>
        <w:t xml:space="preserve">выработка у учащихся систематических сведений об основных видах тел вращения; </w:t>
      </w:r>
      <w:r w:rsidRPr="00882074">
        <w:rPr>
          <w:bCs/>
        </w:rPr>
        <w:t xml:space="preserve"> дать учащимся систематические сведения об основных видах тел вращения. </w:t>
      </w:r>
      <w:proofErr w:type="gramStart"/>
      <w:r w:rsidRPr="00882074">
        <w:rPr>
          <w:bCs/>
        </w:rPr>
        <w:t>Изучение круглых тел (цилиндра, конуса, шара) завершает изучение системы основных пространственных геометриче</w:t>
      </w:r>
      <w:r w:rsidRPr="00882074">
        <w:rPr>
          <w:bCs/>
        </w:rPr>
        <w:softHyphen/>
        <w:t>ских тел. В ходе знакомства с теоретическим материалом темы зна</w:t>
      </w:r>
      <w:r w:rsidRPr="00882074">
        <w:rPr>
          <w:bCs/>
        </w:rPr>
        <w:softHyphen/>
        <w:t>чительно развиваются пространственные представления уча</w:t>
      </w:r>
      <w:r w:rsidRPr="00882074">
        <w:rPr>
          <w:bCs/>
        </w:rPr>
        <w:softHyphen/>
        <w:t>щихся: круглые тела рассматривать на примере конкретных геометрических тел, изучать взаимное расположение круг</w:t>
      </w:r>
      <w:r w:rsidRPr="00882074">
        <w:rPr>
          <w:bCs/>
        </w:rPr>
        <w:softHyphen/>
        <w:t>лых тел и плоскостей (касательные и секущие плоскости), ознакомить с понятиями описанных и вписанных призм и пирамид.</w:t>
      </w:r>
      <w:proofErr w:type="gramEnd"/>
      <w:r w:rsidRPr="00882074">
        <w:rPr>
          <w:bCs/>
        </w:rPr>
        <w:t xml:space="preserve"> Решать большое количество задач, что позволяет про</w:t>
      </w:r>
      <w:r w:rsidRPr="00882074">
        <w:rPr>
          <w:bCs/>
        </w:rPr>
        <w:softHyphen/>
        <w:t>должить работу по  формированию логических и графических умений.</w:t>
      </w:r>
    </w:p>
    <w:p w:rsidR="005C4AB4" w:rsidRPr="00882074" w:rsidRDefault="005C4AB4" w:rsidP="005C4AB4">
      <w:pPr>
        <w:ind w:firstLine="720"/>
        <w:jc w:val="both"/>
      </w:pPr>
      <w:r w:rsidRPr="00882074">
        <w:t xml:space="preserve">О с н о в н а я   ц е </w:t>
      </w:r>
      <w:proofErr w:type="gramStart"/>
      <w:r w:rsidRPr="00882074">
        <w:t>л ь</w:t>
      </w:r>
      <w:proofErr w:type="gramEnd"/>
      <w:r w:rsidRPr="00882074">
        <w:t xml:space="preserve"> – сформировать представления учащихся о круглых телах, изучить случаи их взаимного расположения, научить изображать вписанные и описанные фигуры.</w:t>
      </w:r>
    </w:p>
    <w:p w:rsidR="005C4AB4" w:rsidRPr="00882074" w:rsidRDefault="005C4AB4" w:rsidP="005C4AB4">
      <w:pPr>
        <w:ind w:firstLine="720"/>
        <w:jc w:val="both"/>
      </w:pPr>
      <w:r w:rsidRPr="00882074">
        <w:t>В данной теме обобщаются сведения из планиметрии об окружности и круге, о взаимном расположении прямой и окружности,  о вписанных и описанных окружностях. Здесь учащиеся знакомятся с основными фигурами вращения, выясняют их свойства, учатся их изображать и решать задачи на фигуры вращения. Формированию более глубоких представлений учащихся могут служить задачи на комбинации многогранников и фигур вращения.</w:t>
      </w:r>
    </w:p>
    <w:p w:rsidR="005C4AB4" w:rsidRPr="00882074" w:rsidRDefault="005C4AB4" w:rsidP="005C4AB4">
      <w:pPr>
        <w:ind w:firstLine="720"/>
        <w:jc w:val="both"/>
      </w:pPr>
    </w:p>
    <w:p w:rsidR="005C4AB4" w:rsidRPr="00882074" w:rsidRDefault="005C4AB4" w:rsidP="005C4AB4">
      <w:pPr>
        <w:ind w:firstLine="720"/>
        <w:jc w:val="both"/>
        <w:rPr>
          <w:b/>
          <w:bCs/>
        </w:rPr>
      </w:pPr>
      <w:r w:rsidRPr="00882074">
        <w:rPr>
          <w:b/>
          <w:bCs/>
        </w:rPr>
        <w:t>3. Объем и площадь поверхности -22 ч.</w:t>
      </w:r>
    </w:p>
    <w:p w:rsidR="005C4AB4" w:rsidRPr="00882074" w:rsidRDefault="005C4AB4" w:rsidP="005C4AB4">
      <w:pPr>
        <w:ind w:firstLine="720"/>
        <w:jc w:val="both"/>
      </w:pPr>
      <w:r w:rsidRPr="00882074">
        <w:t>Понятие объема и его свойства. Объем цилиндра, прямоугольного параллелепипеда и призмы. Принцип Кавальери. Объем пирамиды. Объем конуса и усеченного  конуса. Объем шара и его частей. Площадь поверхности многогранника, цилиндра, конуса, усеченного конуса. Площадь поверхности шара и его частей.</w:t>
      </w:r>
    </w:p>
    <w:p w:rsidR="005C4AB4" w:rsidRPr="00882074" w:rsidRDefault="005C4AB4" w:rsidP="005C4AB4">
      <w:pPr>
        <w:ind w:firstLine="720"/>
        <w:jc w:val="both"/>
      </w:pPr>
      <w:r w:rsidRPr="00882074">
        <w:rPr>
          <w:b/>
        </w:rPr>
        <w:t xml:space="preserve">Цель: </w:t>
      </w:r>
      <w:r w:rsidRPr="00882074">
        <w:rPr>
          <w:i/>
        </w:rPr>
        <w:t>систематизация  изучения многогранников и тел вращения в ходе решения задач на вычисление их объемов.</w:t>
      </w:r>
    </w:p>
    <w:p w:rsidR="005C4AB4" w:rsidRPr="00882074" w:rsidRDefault="005C4AB4" w:rsidP="005C4AB4">
      <w:pPr>
        <w:shd w:val="clear" w:color="auto" w:fill="FFFFFF"/>
        <w:jc w:val="both"/>
      </w:pPr>
      <w:r w:rsidRPr="00882074">
        <w:rPr>
          <w:color w:val="000000"/>
        </w:rPr>
        <w:t>продолжить систематическое изу</w:t>
      </w:r>
      <w:r w:rsidRPr="00882074">
        <w:rPr>
          <w:color w:val="000000"/>
        </w:rPr>
        <w:softHyphen/>
        <w:t>чение многогранников и тел вращения в ходе решения задач на вычисление их объемов.</w:t>
      </w:r>
    </w:p>
    <w:p w:rsidR="005C4AB4" w:rsidRPr="00882074" w:rsidRDefault="005C4AB4" w:rsidP="005C4AB4">
      <w:pPr>
        <w:shd w:val="clear" w:color="auto" w:fill="FFFFFF"/>
        <w:ind w:firstLine="720"/>
        <w:jc w:val="both"/>
      </w:pPr>
      <w:r w:rsidRPr="00882074">
        <w:rPr>
          <w:color w:val="000000"/>
        </w:rPr>
        <w:t xml:space="preserve"> Понятие объема вводить по анало</w:t>
      </w:r>
      <w:r w:rsidRPr="00882074">
        <w:rPr>
          <w:color w:val="000000"/>
        </w:rPr>
        <w:softHyphen/>
        <w:t>гии с понятием площади плоской фигуры и формулировать основные свойства объемов.</w:t>
      </w:r>
    </w:p>
    <w:p w:rsidR="005C4AB4" w:rsidRPr="00882074" w:rsidRDefault="005C4AB4" w:rsidP="005C4AB4">
      <w:pPr>
        <w:shd w:val="clear" w:color="auto" w:fill="FFFFFF"/>
        <w:ind w:firstLine="720"/>
        <w:jc w:val="both"/>
      </w:pPr>
      <w:r w:rsidRPr="00882074">
        <w:rPr>
          <w:color w:val="000000"/>
        </w:rPr>
        <w:t>Существование и единственность объема тела в школьном курсе математики приходится принимать без доказательства,</w:t>
      </w:r>
    </w:p>
    <w:p w:rsidR="005C4AB4" w:rsidRPr="00882074" w:rsidRDefault="005C4AB4" w:rsidP="005C4AB4">
      <w:pPr>
        <w:ind w:firstLine="720"/>
        <w:jc w:val="both"/>
      </w:pPr>
      <w:r w:rsidRPr="00882074">
        <w:rPr>
          <w:color w:val="000000"/>
        </w:rPr>
        <w:t>так как вопрос об объемах принадлежит, по существу, к труд</w:t>
      </w:r>
      <w:r w:rsidRPr="00882074">
        <w:rPr>
          <w:color w:val="000000"/>
        </w:rPr>
        <w:softHyphen/>
        <w:t>ным разделам высшей математики. Поэтому нужные результа</w:t>
      </w:r>
      <w:r w:rsidRPr="00882074">
        <w:rPr>
          <w:color w:val="000000"/>
        </w:rPr>
        <w:softHyphen/>
        <w:t>ты устанавливать, руководствуясь больше наглядными со</w:t>
      </w:r>
      <w:r w:rsidRPr="00882074">
        <w:rPr>
          <w:color w:val="000000"/>
        </w:rPr>
        <w:softHyphen/>
        <w:t>ображениями. Учебный материал главы в основном должен усвоиться в процессе решения задач.</w:t>
      </w:r>
    </w:p>
    <w:p w:rsidR="005C4AB4" w:rsidRPr="00882074" w:rsidRDefault="005C4AB4" w:rsidP="005C4AB4">
      <w:pPr>
        <w:ind w:firstLine="720"/>
        <w:jc w:val="both"/>
      </w:pPr>
      <w:r w:rsidRPr="00882074">
        <w:t xml:space="preserve">О с н о в н а я   ц е </w:t>
      </w:r>
      <w:proofErr w:type="gramStart"/>
      <w:r w:rsidRPr="00882074">
        <w:t>л ь</w:t>
      </w:r>
      <w:proofErr w:type="gramEnd"/>
      <w:r w:rsidRPr="00882074">
        <w:t xml:space="preserve"> – сформировать представления учащихся о понятиях объема и площади поверхности, вывести формулы объемов и площадей поверхностей основных пространственных фигур, научить решать задачи на нахождение объемов и площадей поверхностей.</w:t>
      </w:r>
    </w:p>
    <w:p w:rsidR="005C4AB4" w:rsidRPr="00882074" w:rsidRDefault="005C4AB4" w:rsidP="005C4AB4">
      <w:pPr>
        <w:ind w:firstLine="720"/>
        <w:jc w:val="both"/>
      </w:pPr>
      <w:r w:rsidRPr="00882074">
        <w:t xml:space="preserve">Изучение объемов обобщает и систематизирует материал планиметрии о площадях плоских фигур. При выводе формул объемов используется принцип Кавальери. Это позволяет чисто геометрическими методами, без использования интеграла или предельного перехода, найти объемы основных пространственных фигур, включая объем шара и его частей. </w:t>
      </w:r>
    </w:p>
    <w:p w:rsidR="005C4AB4" w:rsidRPr="00882074" w:rsidRDefault="005C4AB4" w:rsidP="005C4AB4">
      <w:pPr>
        <w:ind w:firstLine="720"/>
        <w:jc w:val="both"/>
      </w:pPr>
      <w:r w:rsidRPr="00882074">
        <w:t>Практическая направленность этой темы определяется большим количеством разнообразных задач на вычисление объемов и площадей поверхностей.</w:t>
      </w:r>
    </w:p>
    <w:p w:rsidR="005C4AB4" w:rsidRPr="00882074" w:rsidRDefault="005C4AB4" w:rsidP="005C4AB4">
      <w:pPr>
        <w:ind w:firstLine="720"/>
        <w:jc w:val="both"/>
      </w:pPr>
    </w:p>
    <w:p w:rsidR="005C4AB4" w:rsidRPr="00882074" w:rsidRDefault="005C4AB4" w:rsidP="005C4AB4">
      <w:pPr>
        <w:shd w:val="clear" w:color="auto" w:fill="FFFFFF"/>
        <w:ind w:firstLine="720"/>
        <w:jc w:val="both"/>
        <w:rPr>
          <w:b/>
          <w:spacing w:val="-2"/>
        </w:rPr>
      </w:pPr>
      <w:r w:rsidRPr="00882074">
        <w:rPr>
          <w:b/>
          <w:spacing w:val="-2"/>
        </w:rPr>
        <w:t>Повторение- 13 ч.</w:t>
      </w:r>
    </w:p>
    <w:p w:rsidR="005C4AB4" w:rsidRPr="00882074" w:rsidRDefault="005C4AB4" w:rsidP="005C4AB4">
      <w:pPr>
        <w:shd w:val="clear" w:color="auto" w:fill="FFFFFF"/>
        <w:ind w:firstLine="720"/>
        <w:jc w:val="both"/>
      </w:pPr>
      <w:r w:rsidRPr="00882074">
        <w:rPr>
          <w:b/>
        </w:rPr>
        <w:lastRenderedPageBreak/>
        <w:t xml:space="preserve">Цель: </w:t>
      </w:r>
      <w:r w:rsidRPr="00882074">
        <w:rPr>
          <w:i/>
        </w:rPr>
        <w:t>повторение и систематизация материала 11 класса.</w:t>
      </w:r>
    </w:p>
    <w:p w:rsidR="005C4AB4" w:rsidRPr="00882074" w:rsidRDefault="005C4AB4" w:rsidP="005C4AB4">
      <w:pPr>
        <w:shd w:val="clear" w:color="auto" w:fill="FFFFFF"/>
        <w:jc w:val="both"/>
      </w:pPr>
      <w:r w:rsidRPr="00882074">
        <w:rPr>
          <w:spacing w:val="-2"/>
        </w:rPr>
        <w:t>повторить и обобщить знания и умения, учащихся через решение задач по следующим темам:</w:t>
      </w:r>
      <w:r w:rsidRPr="00882074">
        <w:rPr>
          <w:spacing w:val="-1"/>
        </w:rPr>
        <w:t xml:space="preserve"> метод координат в пространстве; многогранники;</w:t>
      </w:r>
      <w:r w:rsidRPr="00882074">
        <w:rPr>
          <w:spacing w:val="-2"/>
        </w:rPr>
        <w:t xml:space="preserve"> тела вращения</w:t>
      </w:r>
      <w:r w:rsidRPr="00882074">
        <w:rPr>
          <w:spacing w:val="-1"/>
        </w:rPr>
        <w:t xml:space="preserve">; </w:t>
      </w:r>
      <w:r w:rsidRPr="00882074">
        <w:rPr>
          <w:spacing w:val="-2"/>
        </w:rPr>
        <w:t>объёмы многогранников и тел вращения</w:t>
      </w:r>
    </w:p>
    <w:p w:rsidR="005C4AB4" w:rsidRPr="00882074" w:rsidRDefault="005C4AB4" w:rsidP="005C4AB4">
      <w:pPr>
        <w:jc w:val="both"/>
        <w:rPr>
          <w:b/>
        </w:rPr>
      </w:pPr>
      <w:r w:rsidRPr="00882074">
        <w:rPr>
          <w:b/>
        </w:rPr>
        <w:t xml:space="preserve">                                                         </w:t>
      </w:r>
    </w:p>
    <w:p w:rsidR="005C4AB4" w:rsidRPr="00882074" w:rsidRDefault="005C4AB4" w:rsidP="005C4AB4">
      <w:pPr>
        <w:jc w:val="center"/>
        <w:rPr>
          <w:b/>
        </w:rPr>
      </w:pPr>
      <w:r w:rsidRPr="00882074">
        <w:rPr>
          <w:b/>
        </w:rPr>
        <w:t>График контрольных работ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7005"/>
        <w:gridCol w:w="1979"/>
      </w:tblGrid>
      <w:tr w:rsidR="005C4AB4" w:rsidRPr="00882074" w:rsidTr="00402351">
        <w:tc>
          <w:tcPr>
            <w:tcW w:w="484" w:type="dxa"/>
          </w:tcPr>
          <w:p w:rsidR="005C4AB4" w:rsidRPr="00882074" w:rsidRDefault="005C4AB4" w:rsidP="00402351">
            <w:r w:rsidRPr="00882074">
              <w:t>№</w:t>
            </w:r>
          </w:p>
        </w:tc>
        <w:tc>
          <w:tcPr>
            <w:tcW w:w="7005" w:type="dxa"/>
          </w:tcPr>
          <w:p w:rsidR="005C4AB4" w:rsidRPr="00882074" w:rsidRDefault="005C4AB4" w:rsidP="00402351">
            <w:r w:rsidRPr="00882074">
              <w:t xml:space="preserve">Тема </w:t>
            </w:r>
          </w:p>
        </w:tc>
        <w:tc>
          <w:tcPr>
            <w:tcW w:w="1979" w:type="dxa"/>
          </w:tcPr>
          <w:p w:rsidR="005C4AB4" w:rsidRPr="00882074" w:rsidRDefault="005C4AB4" w:rsidP="00402351">
            <w:r w:rsidRPr="00882074">
              <w:t>дата проведения</w:t>
            </w:r>
          </w:p>
        </w:tc>
      </w:tr>
      <w:tr w:rsidR="005C4AB4" w:rsidRPr="00882074" w:rsidTr="00402351">
        <w:tc>
          <w:tcPr>
            <w:tcW w:w="484" w:type="dxa"/>
          </w:tcPr>
          <w:p w:rsidR="005C4AB4" w:rsidRPr="00882074" w:rsidRDefault="005C4AB4" w:rsidP="00402351">
            <w:r w:rsidRPr="00882074">
              <w:t>1</w:t>
            </w:r>
          </w:p>
        </w:tc>
        <w:tc>
          <w:tcPr>
            <w:tcW w:w="7005" w:type="dxa"/>
          </w:tcPr>
          <w:p w:rsidR="005C4AB4" w:rsidRPr="00882074" w:rsidRDefault="005C4AB4" w:rsidP="00402351">
            <w:r w:rsidRPr="00882074">
              <w:t>Метод координат в пространстве</w:t>
            </w:r>
          </w:p>
        </w:tc>
        <w:tc>
          <w:tcPr>
            <w:tcW w:w="1979" w:type="dxa"/>
          </w:tcPr>
          <w:p w:rsidR="005C4AB4" w:rsidRPr="00882074" w:rsidRDefault="005C4AB4" w:rsidP="00402351"/>
        </w:tc>
      </w:tr>
      <w:tr w:rsidR="005C4AB4" w:rsidRPr="00882074" w:rsidTr="00402351">
        <w:tc>
          <w:tcPr>
            <w:tcW w:w="484" w:type="dxa"/>
          </w:tcPr>
          <w:p w:rsidR="005C4AB4" w:rsidRPr="00882074" w:rsidRDefault="005C4AB4" w:rsidP="00402351">
            <w:r w:rsidRPr="00882074">
              <w:t>2</w:t>
            </w:r>
          </w:p>
        </w:tc>
        <w:tc>
          <w:tcPr>
            <w:tcW w:w="7005" w:type="dxa"/>
          </w:tcPr>
          <w:p w:rsidR="005C4AB4" w:rsidRPr="00882074" w:rsidRDefault="005C4AB4" w:rsidP="00402351">
            <w:r w:rsidRPr="00882074">
              <w:t>Цилиндр</w:t>
            </w:r>
          </w:p>
        </w:tc>
        <w:tc>
          <w:tcPr>
            <w:tcW w:w="1979" w:type="dxa"/>
          </w:tcPr>
          <w:p w:rsidR="005C4AB4" w:rsidRPr="00882074" w:rsidRDefault="005C4AB4" w:rsidP="00402351"/>
        </w:tc>
      </w:tr>
      <w:tr w:rsidR="005C4AB4" w:rsidRPr="00882074" w:rsidTr="00402351">
        <w:tc>
          <w:tcPr>
            <w:tcW w:w="484" w:type="dxa"/>
          </w:tcPr>
          <w:p w:rsidR="005C4AB4" w:rsidRPr="00882074" w:rsidRDefault="005C4AB4" w:rsidP="00402351">
            <w:r w:rsidRPr="00882074">
              <w:t>3</w:t>
            </w:r>
          </w:p>
        </w:tc>
        <w:tc>
          <w:tcPr>
            <w:tcW w:w="7005" w:type="dxa"/>
          </w:tcPr>
          <w:p w:rsidR="005C4AB4" w:rsidRPr="00882074" w:rsidRDefault="005C4AB4" w:rsidP="00402351">
            <w:r w:rsidRPr="00882074">
              <w:t>Шар. Сфера</w:t>
            </w:r>
          </w:p>
        </w:tc>
        <w:tc>
          <w:tcPr>
            <w:tcW w:w="1979" w:type="dxa"/>
          </w:tcPr>
          <w:p w:rsidR="005C4AB4" w:rsidRPr="00882074" w:rsidRDefault="005C4AB4" w:rsidP="00402351"/>
        </w:tc>
      </w:tr>
      <w:tr w:rsidR="005C4AB4" w:rsidRPr="00882074" w:rsidTr="00402351">
        <w:tc>
          <w:tcPr>
            <w:tcW w:w="484" w:type="dxa"/>
          </w:tcPr>
          <w:p w:rsidR="005C4AB4" w:rsidRPr="00882074" w:rsidRDefault="005C4AB4" w:rsidP="00402351">
            <w:r w:rsidRPr="00882074">
              <w:t>4</w:t>
            </w:r>
          </w:p>
        </w:tc>
        <w:tc>
          <w:tcPr>
            <w:tcW w:w="7005" w:type="dxa"/>
          </w:tcPr>
          <w:p w:rsidR="005C4AB4" w:rsidRPr="00882074" w:rsidRDefault="005C4AB4" w:rsidP="00402351">
            <w:r w:rsidRPr="00882074">
              <w:t>Объем призмы</w:t>
            </w:r>
          </w:p>
        </w:tc>
        <w:tc>
          <w:tcPr>
            <w:tcW w:w="1979" w:type="dxa"/>
          </w:tcPr>
          <w:p w:rsidR="005C4AB4" w:rsidRPr="00882074" w:rsidRDefault="005C4AB4" w:rsidP="00402351"/>
        </w:tc>
      </w:tr>
      <w:tr w:rsidR="005C4AB4" w:rsidRPr="00882074" w:rsidTr="00402351">
        <w:tc>
          <w:tcPr>
            <w:tcW w:w="484" w:type="dxa"/>
          </w:tcPr>
          <w:p w:rsidR="005C4AB4" w:rsidRPr="00882074" w:rsidRDefault="005C4AB4" w:rsidP="00402351">
            <w:r w:rsidRPr="00882074">
              <w:t>5</w:t>
            </w:r>
          </w:p>
        </w:tc>
        <w:tc>
          <w:tcPr>
            <w:tcW w:w="7005" w:type="dxa"/>
          </w:tcPr>
          <w:p w:rsidR="005C4AB4" w:rsidRPr="00882074" w:rsidRDefault="005C4AB4" w:rsidP="00402351">
            <w:r w:rsidRPr="00882074">
              <w:t>Объем шара</w:t>
            </w:r>
          </w:p>
        </w:tc>
        <w:tc>
          <w:tcPr>
            <w:tcW w:w="1979" w:type="dxa"/>
          </w:tcPr>
          <w:p w:rsidR="005C4AB4" w:rsidRPr="00882074" w:rsidRDefault="005C4AB4" w:rsidP="00402351"/>
        </w:tc>
      </w:tr>
      <w:tr w:rsidR="005C4AB4" w:rsidRPr="00882074" w:rsidTr="00402351">
        <w:tc>
          <w:tcPr>
            <w:tcW w:w="484" w:type="dxa"/>
          </w:tcPr>
          <w:p w:rsidR="005C4AB4" w:rsidRPr="00882074" w:rsidRDefault="005C4AB4" w:rsidP="00402351">
            <w:r w:rsidRPr="00882074">
              <w:t>6</w:t>
            </w:r>
          </w:p>
        </w:tc>
        <w:tc>
          <w:tcPr>
            <w:tcW w:w="7005" w:type="dxa"/>
          </w:tcPr>
          <w:p w:rsidR="005C4AB4" w:rsidRPr="00882074" w:rsidRDefault="005C4AB4" w:rsidP="00402351">
            <w:r w:rsidRPr="00882074">
              <w:t>Годовая  контрольная работа</w:t>
            </w:r>
          </w:p>
        </w:tc>
        <w:tc>
          <w:tcPr>
            <w:tcW w:w="1979" w:type="dxa"/>
          </w:tcPr>
          <w:p w:rsidR="005C4AB4" w:rsidRPr="00882074" w:rsidRDefault="005C4AB4" w:rsidP="00402351"/>
        </w:tc>
      </w:tr>
    </w:tbl>
    <w:p w:rsidR="005C4AB4" w:rsidRPr="00882074" w:rsidRDefault="005C4AB4" w:rsidP="005C4AB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C4AB4" w:rsidRPr="00882074" w:rsidRDefault="005C4AB4" w:rsidP="005C4AB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82074">
        <w:rPr>
          <w:rFonts w:ascii="Times New Roman" w:hAnsi="Times New Roman" w:cs="Times New Roman"/>
          <w:i/>
          <w:sz w:val="24"/>
          <w:szCs w:val="24"/>
        </w:rPr>
        <w:t xml:space="preserve">ТРЕБОВАНИЯ К УРОВНЮ ПОДГОТОВКИ </w:t>
      </w:r>
      <w:proofErr w:type="gramStart"/>
      <w:r w:rsidRPr="00882074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82074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курса геометрии 11 класса обучающиеся должны: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82074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82074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 xml:space="preserve">описывать взаимное расположение прямых и плоскостей в пространстве, </w:t>
      </w:r>
      <w:r w:rsidRPr="00882074">
        <w:rPr>
          <w:rFonts w:ascii="Times New Roman" w:hAnsi="Times New Roman" w:cs="Times New Roman"/>
          <w:i/>
          <w:iCs/>
          <w:sz w:val="24"/>
          <w:szCs w:val="24"/>
        </w:rPr>
        <w:t>аргументировать свои суждения об этом расположении</w:t>
      </w:r>
      <w:r w:rsidRPr="00882074">
        <w:rPr>
          <w:rFonts w:ascii="Times New Roman" w:hAnsi="Times New Roman" w:cs="Times New Roman"/>
          <w:iCs/>
          <w:sz w:val="24"/>
          <w:szCs w:val="24"/>
        </w:rPr>
        <w:t>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анализировать в простейших случаях взаимное расположение объектов в пространстве;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изображать основные многогранники и круглые тела; выполнять чертежи по условиям задач;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/>
          <w:iCs/>
          <w:sz w:val="24"/>
          <w:szCs w:val="24"/>
        </w:rPr>
        <w:t>строить простейшие сечения куба, призмы, пирамиды</w:t>
      </w:r>
      <w:r w:rsidRPr="00882074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использовать при решении стереометрических задач планиметрические факты и методы;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проводить доказательные рассуждения в ходе решения задач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82074">
        <w:rPr>
          <w:rFonts w:ascii="Times New Roman" w:hAnsi="Times New Roman" w:cs="Times New Roman"/>
          <w:bCs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82074">
        <w:rPr>
          <w:rFonts w:ascii="Times New Roman" w:hAnsi="Times New Roman" w:cs="Times New Roman"/>
          <w:bCs/>
          <w:i/>
          <w:sz w:val="24"/>
          <w:szCs w:val="24"/>
        </w:rPr>
        <w:t>для</w:t>
      </w:r>
      <w:proofErr w:type="gramEnd"/>
      <w:r w:rsidRPr="00882074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>исследования (моделирования) несложных практических ситуаций на основе изученных формул и свойств фигур;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5C4AB4" w:rsidRPr="00882074" w:rsidRDefault="005C4AB4" w:rsidP="005C4AB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КРИТЕРИИ И НОРМЫ ОЦЕНКИ ЗНАНИЙ, УМЕНИЙ И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НАВЫКОВ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 ОБУЧАЮЩИХСЯ ПО МАТЕМАТИКЕ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1. Оценка письменных контрольных работ обучающихся по математике.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Ответ оценивается отметкой «5», если: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работа выполнена полностью;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lastRenderedPageBreak/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Отметка «4» ставится в следующих случаях: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Отметка «3» ставится, если:</w:t>
      </w:r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882074">
        <w:rPr>
          <w:rFonts w:ascii="Times New Roman" w:hAnsi="Times New Roman" w:cs="Times New Roman"/>
          <w:bCs/>
          <w:iCs/>
          <w:sz w:val="24"/>
          <w:szCs w:val="24"/>
        </w:rPr>
        <w:t>обучающийся</w:t>
      </w:r>
      <w:proofErr w:type="gramEnd"/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 обладает обязательными умениями по проверяемой теме.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82074">
        <w:rPr>
          <w:rFonts w:ascii="Times New Roman" w:hAnsi="Times New Roman" w:cs="Times New Roman"/>
          <w:sz w:val="24"/>
          <w:szCs w:val="24"/>
        </w:rPr>
        <w:t>Отметка «2» ставится, если: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допущены существенные ошибки, показавшие, что </w:t>
      </w:r>
      <w:proofErr w:type="gramStart"/>
      <w:r w:rsidRPr="00882074">
        <w:rPr>
          <w:rFonts w:ascii="Times New Roman" w:hAnsi="Times New Roman" w:cs="Times New Roman"/>
          <w:bCs/>
          <w:iCs/>
          <w:sz w:val="24"/>
          <w:szCs w:val="24"/>
        </w:rPr>
        <w:t>обучающийся</w:t>
      </w:r>
      <w:proofErr w:type="gramEnd"/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 не обладает обязательными умениями по данной теме в полной мере.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Отметка «1» ставится, если: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работа показала полное отсутствие у </w:t>
      </w:r>
      <w:proofErr w:type="gramStart"/>
      <w:r w:rsidRPr="00882074">
        <w:rPr>
          <w:rFonts w:ascii="Times New Roman" w:hAnsi="Times New Roman" w:cs="Times New Roman"/>
          <w:bCs/>
          <w:iCs/>
          <w:sz w:val="24"/>
          <w:szCs w:val="24"/>
        </w:rPr>
        <w:t>обучающегося</w:t>
      </w:r>
      <w:proofErr w:type="gramEnd"/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882074">
        <w:rPr>
          <w:rFonts w:ascii="Times New Roman" w:hAnsi="Times New Roman" w:cs="Times New Roman"/>
          <w:bCs/>
          <w:iCs/>
          <w:sz w:val="24"/>
          <w:szCs w:val="24"/>
        </w:rPr>
        <w:t>обучающемуся</w:t>
      </w:r>
      <w:proofErr w:type="gramEnd"/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 дополнительно после выполнения им каких-либо других заданий.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2.Оценка устных ответов обучающихся по математике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Ответ оценивается отметкой «5», если ученик: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правильно выполнил рисунки, чертежи, графики, сопутствующие ответу;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882074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82074">
        <w:rPr>
          <w:rFonts w:ascii="Times New Roman" w:hAnsi="Times New Roman" w:cs="Times New Roman"/>
          <w:sz w:val="24"/>
          <w:szCs w:val="24"/>
        </w:rPr>
        <w:t xml:space="preserve"> и устойчивость используемых при ответе умений и навыков;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отвечал самостоятельно, без наводящих вопросов учителя;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возможны одна – две  неточности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Отметка «3» ставится в следующих случаях: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882074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882074">
        <w:rPr>
          <w:rFonts w:ascii="Times New Roman" w:hAnsi="Times New Roman" w:cs="Times New Roman"/>
          <w:bCs/>
          <w:iCs/>
          <w:sz w:val="24"/>
          <w:szCs w:val="24"/>
        </w:rPr>
        <w:t>» в настоящей программе по математике);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при достаточном знании теоретического материала </w:t>
      </w:r>
      <w:proofErr w:type="gramStart"/>
      <w:r w:rsidRPr="00882074">
        <w:rPr>
          <w:rFonts w:ascii="Times New Roman" w:hAnsi="Times New Roman" w:cs="Times New Roman"/>
          <w:bCs/>
          <w:iCs/>
          <w:sz w:val="24"/>
          <w:szCs w:val="24"/>
        </w:rPr>
        <w:t>выявлена</w:t>
      </w:r>
      <w:proofErr w:type="gramEnd"/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 недостаточная </w:t>
      </w:r>
      <w:proofErr w:type="spellStart"/>
      <w:r w:rsidRPr="00882074">
        <w:rPr>
          <w:rFonts w:ascii="Times New Roman" w:hAnsi="Times New Roman" w:cs="Times New Roman"/>
          <w:bCs/>
          <w:iCs/>
          <w:sz w:val="24"/>
          <w:szCs w:val="24"/>
        </w:rPr>
        <w:t>сформированность</w:t>
      </w:r>
      <w:proofErr w:type="spellEnd"/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 основных умений и навыков.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82074">
        <w:rPr>
          <w:rFonts w:ascii="Times New Roman" w:hAnsi="Times New Roman" w:cs="Times New Roman"/>
          <w:sz w:val="24"/>
          <w:szCs w:val="24"/>
        </w:rPr>
        <w:t>Отметка «2» ставится в следующих случаях: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>не раскрыто основное содержание учебного материала;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882074">
        <w:rPr>
          <w:rFonts w:ascii="Times New Roman" w:hAnsi="Times New Roman" w:cs="Times New Roman"/>
          <w:bCs/>
          <w:i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Отметка «1» ставится, если: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82074">
        <w:rPr>
          <w:rFonts w:ascii="Times New Roman" w:hAnsi="Times New Roman" w:cs="Times New Roman"/>
          <w:bCs/>
          <w:sz w:val="24"/>
          <w:szCs w:val="24"/>
        </w:rPr>
        <w:t>3. Общая классификация ошибок.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3.1. </w:t>
      </w:r>
      <w:r w:rsidRPr="00882074">
        <w:rPr>
          <w:rFonts w:ascii="Times New Roman" w:hAnsi="Times New Roman" w:cs="Times New Roman"/>
          <w:bCs/>
          <w:sz w:val="24"/>
          <w:szCs w:val="24"/>
        </w:rPr>
        <w:t>Грубыми считаются ошибки: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незнание определения основных понятий, законов, правил, основных положений теории, незнание формул, общепринятых символов  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обозначений величин, единиц их измерения;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незнание наименований единиц измерения;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неумение выделить в ответе главное;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неумение применять знания, алгоритмы для решения задач;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неумение делать выводы и обобщения;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неумение читать и строить графики;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неумение пользоваться первоисточниками, учебником и справочниками;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потеря корня или сохранение постороннего корня;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отбрасывание без объяснений одного из них;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равнозначные им ошибки;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вычислительные ошибки, если они не являются опиской;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 логические ошибки.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3.2. К </w:t>
      </w:r>
      <w:r w:rsidRPr="00882074">
        <w:rPr>
          <w:rFonts w:ascii="Times New Roman" w:hAnsi="Times New Roman" w:cs="Times New Roman"/>
          <w:bCs/>
          <w:sz w:val="24"/>
          <w:szCs w:val="24"/>
        </w:rPr>
        <w:t>негрубым ошибкам</w:t>
      </w:r>
      <w:r w:rsidRPr="00882074">
        <w:rPr>
          <w:rFonts w:ascii="Times New Roman" w:hAnsi="Times New Roman" w:cs="Times New Roman"/>
          <w:sz w:val="24"/>
          <w:szCs w:val="24"/>
        </w:rPr>
        <w:t xml:space="preserve"> следует отнести: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>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неточность графика;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второстепенными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>);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нерациональные методы работы со справочной и другой литературой;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неумение решать задачи, выполнять задания в общем виде.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3.3. </w:t>
      </w:r>
      <w:r w:rsidRPr="00882074">
        <w:rPr>
          <w:rFonts w:ascii="Times New Roman" w:hAnsi="Times New Roman" w:cs="Times New Roman"/>
          <w:bCs/>
          <w:sz w:val="24"/>
          <w:szCs w:val="24"/>
        </w:rPr>
        <w:t>Недочетами</w:t>
      </w:r>
      <w:r w:rsidRPr="00882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2074">
        <w:rPr>
          <w:rFonts w:ascii="Times New Roman" w:hAnsi="Times New Roman" w:cs="Times New Roman"/>
          <w:sz w:val="24"/>
          <w:szCs w:val="24"/>
        </w:rPr>
        <w:t>являются</w:t>
      </w:r>
      <w:proofErr w:type="gramStart"/>
      <w:r w:rsidRPr="00882074">
        <w:rPr>
          <w:rFonts w:ascii="Times New Roman" w:hAnsi="Times New Roman" w:cs="Times New Roman"/>
          <w:sz w:val="24"/>
          <w:szCs w:val="24"/>
        </w:rPr>
        <w:t>:н</w:t>
      </w:r>
      <w:proofErr w:type="gramEnd"/>
      <w:r w:rsidRPr="00882074">
        <w:rPr>
          <w:rFonts w:ascii="Times New Roman" w:hAnsi="Times New Roman" w:cs="Times New Roman"/>
          <w:sz w:val="24"/>
          <w:szCs w:val="24"/>
        </w:rPr>
        <w:t>ерациональные</w:t>
      </w:r>
      <w:proofErr w:type="spellEnd"/>
      <w:r w:rsidRPr="00882074">
        <w:rPr>
          <w:rFonts w:ascii="Times New Roman" w:hAnsi="Times New Roman" w:cs="Times New Roman"/>
          <w:sz w:val="24"/>
          <w:szCs w:val="24"/>
        </w:rPr>
        <w:t xml:space="preserve"> приемы вычислений и преобразований;</w:t>
      </w:r>
    </w:p>
    <w:p w:rsidR="005C4AB4" w:rsidRPr="00882074" w:rsidRDefault="005C4AB4" w:rsidP="005C4A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>небрежное выполнение записей, чертежей, схем, графиков.</w:t>
      </w:r>
    </w:p>
    <w:p w:rsidR="00882074" w:rsidRPr="00882074" w:rsidRDefault="00882074" w:rsidP="00882074">
      <w:pPr>
        <w:jc w:val="center"/>
        <w:rPr>
          <w:b/>
          <w:bCs/>
          <w:color w:val="000000"/>
        </w:rPr>
      </w:pPr>
      <w:r w:rsidRPr="00882074">
        <w:rPr>
          <w:b/>
          <w:bCs/>
          <w:color w:val="000000"/>
        </w:rPr>
        <w:t>Информационно – методическое обеспечение</w:t>
      </w:r>
    </w:p>
    <w:p w:rsidR="00882074" w:rsidRPr="00882074" w:rsidRDefault="00882074" w:rsidP="00882074">
      <w:pPr>
        <w:numPr>
          <w:ilvl w:val="0"/>
          <w:numId w:val="24"/>
        </w:numPr>
      </w:pPr>
      <w:r w:rsidRPr="00882074">
        <w:t>Программа для общеобразовательных школ, лицеев, гимназий. Математика 5-11 классы</w:t>
      </w:r>
      <w:proofErr w:type="gramStart"/>
      <w:r w:rsidRPr="00882074">
        <w:t>.Д</w:t>
      </w:r>
      <w:proofErr w:type="gramEnd"/>
      <w:r w:rsidRPr="00882074">
        <w:t>рофа.Мосвка.2011 год</w:t>
      </w:r>
    </w:p>
    <w:p w:rsidR="00882074" w:rsidRPr="00882074" w:rsidRDefault="00882074" w:rsidP="00882074">
      <w:pPr>
        <w:numPr>
          <w:ilvl w:val="0"/>
          <w:numId w:val="24"/>
        </w:numPr>
      </w:pPr>
      <w:proofErr w:type="spellStart"/>
      <w:r w:rsidRPr="00882074">
        <w:t>Л.С.Атанасян</w:t>
      </w:r>
      <w:proofErr w:type="spellEnd"/>
      <w:r w:rsidRPr="00882074">
        <w:t>. Геометрия 7-9и</w:t>
      </w:r>
      <w:r>
        <w:t xml:space="preserve"> </w:t>
      </w:r>
      <w:proofErr w:type="spellStart"/>
      <w:r>
        <w:t>классы</w:t>
      </w:r>
      <w:proofErr w:type="gramStart"/>
      <w:r>
        <w:t>.М</w:t>
      </w:r>
      <w:proofErr w:type="spellEnd"/>
      <w:proofErr w:type="gramEnd"/>
      <w:r>
        <w:t>, Просвещение</w:t>
      </w:r>
      <w:r w:rsidRPr="00882074">
        <w:t>, 2014</w:t>
      </w:r>
    </w:p>
    <w:p w:rsidR="00882074" w:rsidRPr="00882074" w:rsidRDefault="00882074" w:rsidP="00882074">
      <w:pPr>
        <w:numPr>
          <w:ilvl w:val="0"/>
          <w:numId w:val="24"/>
        </w:numPr>
      </w:pPr>
      <w:proofErr w:type="spellStart"/>
      <w:r w:rsidRPr="00882074">
        <w:t>Л.С.Атанасян</w:t>
      </w:r>
      <w:proofErr w:type="spellEnd"/>
      <w:r w:rsidRPr="00882074">
        <w:t>. Геометрия 1</w:t>
      </w:r>
      <w:r>
        <w:t xml:space="preserve">0-11 </w:t>
      </w:r>
      <w:proofErr w:type="spellStart"/>
      <w:r>
        <w:t>классы</w:t>
      </w:r>
      <w:proofErr w:type="gramStart"/>
      <w:r>
        <w:t>.М</w:t>
      </w:r>
      <w:proofErr w:type="spellEnd"/>
      <w:proofErr w:type="gramEnd"/>
      <w:r>
        <w:t>, Просвещение</w:t>
      </w:r>
      <w:r w:rsidRPr="00882074">
        <w:t>, 2014</w:t>
      </w:r>
    </w:p>
    <w:p w:rsidR="00882074" w:rsidRPr="00882074" w:rsidRDefault="00882074" w:rsidP="00882074">
      <w:pPr>
        <w:numPr>
          <w:ilvl w:val="0"/>
          <w:numId w:val="24"/>
        </w:numPr>
        <w:spacing w:line="276" w:lineRule="auto"/>
        <w:jc w:val="both"/>
      </w:pPr>
      <w:proofErr w:type="spellStart"/>
      <w:r w:rsidRPr="00882074">
        <w:t>И.Колусева</w:t>
      </w:r>
      <w:proofErr w:type="spellEnd"/>
      <w:r w:rsidRPr="00882074">
        <w:t xml:space="preserve"> «Математика: сборник материалов по реализации федерального компонента государственного стандарта общего образования в образовательных учреждениях Волгоградской области», Волгоград, «Учитель», 2006</w:t>
      </w:r>
    </w:p>
    <w:p w:rsidR="00882074" w:rsidRPr="00882074" w:rsidRDefault="00882074" w:rsidP="00882074">
      <w:pPr>
        <w:numPr>
          <w:ilvl w:val="0"/>
          <w:numId w:val="24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882074">
        <w:tab/>
      </w:r>
      <w:proofErr w:type="spellStart"/>
      <w:r w:rsidRPr="00882074">
        <w:rPr>
          <w:color w:val="000000"/>
        </w:rPr>
        <w:t>Бурмистрова</w:t>
      </w:r>
      <w:proofErr w:type="spellEnd"/>
      <w:r w:rsidRPr="00882074">
        <w:rPr>
          <w:color w:val="000000"/>
        </w:rPr>
        <w:t xml:space="preserve"> Н.В. Проверочные работы с элементами тестирования по геометрии 11 класс, Саратов, «Лицей», 2003</w:t>
      </w:r>
    </w:p>
    <w:p w:rsidR="00882074" w:rsidRPr="00882074" w:rsidRDefault="00882074" w:rsidP="00882074">
      <w:pPr>
        <w:numPr>
          <w:ilvl w:val="0"/>
          <w:numId w:val="24"/>
        </w:numPr>
        <w:ind w:left="0" w:firstLine="0"/>
        <w:rPr>
          <w:color w:val="000000"/>
        </w:rPr>
      </w:pPr>
      <w:r w:rsidRPr="00882074">
        <w:rPr>
          <w:color w:val="000000"/>
        </w:rPr>
        <w:t>Ершова А.П. Геометрия 11 класс. Самостоятельные и контрольные работы, Москва, «</w:t>
      </w:r>
      <w:proofErr w:type="spellStart"/>
      <w:r w:rsidRPr="00882074">
        <w:rPr>
          <w:color w:val="000000"/>
        </w:rPr>
        <w:t>Илекса</w:t>
      </w:r>
      <w:proofErr w:type="spellEnd"/>
      <w:r w:rsidRPr="00882074">
        <w:rPr>
          <w:color w:val="000000"/>
        </w:rPr>
        <w:t>», 2003</w:t>
      </w:r>
    </w:p>
    <w:p w:rsidR="00882074" w:rsidRPr="00882074" w:rsidRDefault="00882074" w:rsidP="00882074">
      <w:pPr>
        <w:numPr>
          <w:ilvl w:val="0"/>
          <w:numId w:val="24"/>
        </w:numPr>
        <w:rPr>
          <w:b/>
        </w:rPr>
      </w:pPr>
      <w:r w:rsidRPr="00882074">
        <w:rPr>
          <w:color w:val="000000"/>
        </w:rPr>
        <w:t>Поурочные планы по учебнику</w:t>
      </w:r>
    </w:p>
    <w:p w:rsidR="00882074" w:rsidRPr="00882074" w:rsidRDefault="00882074" w:rsidP="00882074">
      <w:pPr>
        <w:pStyle w:val="af"/>
        <w:numPr>
          <w:ilvl w:val="0"/>
          <w:numId w:val="24"/>
        </w:numPr>
        <w:jc w:val="both"/>
      </w:pPr>
      <w:r w:rsidRPr="00882074">
        <w:t xml:space="preserve">Виртуальная школа Кирилла и </w:t>
      </w:r>
      <w:proofErr w:type="spellStart"/>
      <w:r w:rsidRPr="00882074">
        <w:t>Мефодия</w:t>
      </w:r>
      <w:proofErr w:type="spellEnd"/>
      <w:r w:rsidRPr="00882074">
        <w:t>. Уроки  геометрии</w:t>
      </w:r>
      <w:proofErr w:type="gramStart"/>
      <w:r w:rsidRPr="00882074">
        <w:t xml:space="preserve"> .</w:t>
      </w:r>
      <w:proofErr w:type="gramEnd"/>
      <w:r w:rsidRPr="00882074">
        <w:t xml:space="preserve"> ЭУ.2007г.</w:t>
      </w:r>
    </w:p>
    <w:p w:rsidR="00882074" w:rsidRPr="00882074" w:rsidRDefault="00882074" w:rsidP="0088207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lastRenderedPageBreak/>
        <w:t>Геометрия. Электронный учебник для 7-11 классов. Издательство «Учитель»,2007г Дидактические материалы по геометрии для 10 класса. Б.Г. Зив – М. Просвещение, 2003.</w:t>
      </w:r>
    </w:p>
    <w:p w:rsidR="00882074" w:rsidRPr="00882074" w:rsidRDefault="00882074" w:rsidP="00882074">
      <w:pPr>
        <w:numPr>
          <w:ilvl w:val="0"/>
          <w:numId w:val="24"/>
        </w:numPr>
        <w:rPr>
          <w:bCs/>
        </w:rPr>
      </w:pPr>
      <w:r w:rsidRPr="00882074">
        <w:rPr>
          <w:bCs/>
        </w:rPr>
        <w:t>Контрольные работы   по математике 5-11 классы. «</w:t>
      </w:r>
      <w:proofErr w:type="spellStart"/>
      <w:r w:rsidRPr="00882074">
        <w:rPr>
          <w:bCs/>
        </w:rPr>
        <w:t>Вербу</w:t>
      </w:r>
      <w:proofErr w:type="gramStart"/>
      <w:r w:rsidRPr="00882074">
        <w:rPr>
          <w:bCs/>
        </w:rPr>
        <w:t>м</w:t>
      </w:r>
      <w:proofErr w:type="spellEnd"/>
      <w:r w:rsidRPr="00882074">
        <w:rPr>
          <w:bCs/>
        </w:rPr>
        <w:t>-</w:t>
      </w:r>
      <w:proofErr w:type="gramEnd"/>
      <w:r w:rsidRPr="00882074">
        <w:rPr>
          <w:bCs/>
        </w:rPr>
        <w:t xml:space="preserve"> М» 2005;</w:t>
      </w:r>
    </w:p>
    <w:p w:rsidR="00882074" w:rsidRPr="00882074" w:rsidRDefault="00882074" w:rsidP="00882074">
      <w:pPr>
        <w:numPr>
          <w:ilvl w:val="0"/>
          <w:numId w:val="24"/>
        </w:numPr>
      </w:pPr>
      <w:r w:rsidRPr="00882074">
        <w:t>Программа для общеобразовательных школ, лицеев, гимназий. Математика 5-11 классы</w:t>
      </w:r>
      <w:proofErr w:type="gramStart"/>
      <w:r w:rsidRPr="00882074">
        <w:t>.Д</w:t>
      </w:r>
      <w:proofErr w:type="gramEnd"/>
      <w:r w:rsidRPr="00882074">
        <w:t>рофа.Мосвка.2001 год</w:t>
      </w:r>
    </w:p>
    <w:p w:rsidR="00882074" w:rsidRPr="00882074" w:rsidRDefault="00882074" w:rsidP="00882074">
      <w:pPr>
        <w:numPr>
          <w:ilvl w:val="0"/>
          <w:numId w:val="24"/>
        </w:numPr>
      </w:pPr>
      <w:r w:rsidRPr="00882074">
        <w:t xml:space="preserve">Математика: еженедельное учебно-методическое приложение к газете «Первое сентября»: </w:t>
      </w:r>
    </w:p>
    <w:p w:rsidR="00882074" w:rsidRPr="00882074" w:rsidRDefault="00882074" w:rsidP="00882074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82074"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 w:rsidRPr="00882074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882074">
        <w:rPr>
          <w:rFonts w:ascii="Times New Roman" w:hAnsi="Times New Roman" w:cs="Times New Roman"/>
          <w:sz w:val="24"/>
          <w:szCs w:val="24"/>
        </w:rPr>
        <w:t>-</w:t>
      </w:r>
      <w:r w:rsidRPr="00882074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Pr="00882074">
        <w:rPr>
          <w:rFonts w:ascii="Times New Roman" w:hAnsi="Times New Roman" w:cs="Times New Roman"/>
          <w:sz w:val="24"/>
          <w:szCs w:val="24"/>
        </w:rPr>
        <w:t xml:space="preserve"> 5-11 классы: </w:t>
      </w:r>
      <w:hyperlink r:id="rId6" w:history="1"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kokch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kts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</w:rPr>
          <w:t>/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cdo</w:t>
        </w:r>
      </w:hyperlink>
      <w:r w:rsidRPr="00882074">
        <w:rPr>
          <w:rFonts w:ascii="Times New Roman" w:hAnsi="Times New Roman" w:cs="Times New Roman"/>
          <w:sz w:val="24"/>
          <w:szCs w:val="24"/>
        </w:rPr>
        <w:t xml:space="preserve">- Сайт энциклопедий: </w:t>
      </w:r>
      <w:hyperlink r:id="rId7" w:history="1"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</w:rPr>
          <w:t>://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encyclopedia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r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882074">
        <w:rPr>
          <w:rFonts w:ascii="Times New Roman" w:hAnsi="Times New Roman" w:cs="Times New Roman"/>
          <w:sz w:val="24"/>
          <w:szCs w:val="24"/>
        </w:rPr>
        <w:t xml:space="preserve">Поурочные планы. </w:t>
      </w:r>
    </w:p>
    <w:p w:rsidR="00882074" w:rsidRPr="00882074" w:rsidRDefault="00882074" w:rsidP="00882074">
      <w:pPr>
        <w:pStyle w:val="af"/>
        <w:numPr>
          <w:ilvl w:val="0"/>
          <w:numId w:val="24"/>
        </w:numPr>
        <w:jc w:val="both"/>
      </w:pPr>
      <w:r w:rsidRPr="00882074">
        <w:t>Уроки геометрии  с применением ИКТ. ЭУ. М, Планета,2012г</w:t>
      </w:r>
    </w:p>
    <w:p w:rsidR="00882074" w:rsidRPr="00882074" w:rsidRDefault="00882074" w:rsidP="00882074">
      <w:pPr>
        <w:numPr>
          <w:ilvl w:val="0"/>
          <w:numId w:val="24"/>
        </w:numPr>
        <w:rPr>
          <w:bCs/>
        </w:rPr>
      </w:pPr>
      <w:r w:rsidRPr="00882074">
        <w:t xml:space="preserve">Федеральное государственное учреждение «Государственный научно-исследовательский институт информационных технологий и телекоммуникаций»: </w:t>
      </w:r>
      <w:hyperlink r:id="rId8" w:history="1">
        <w:r w:rsidRPr="00882074">
          <w:rPr>
            <w:rStyle w:val="af0"/>
            <w:lang w:val="en-US"/>
          </w:rPr>
          <w:t>http</w:t>
        </w:r>
        <w:r w:rsidRPr="00882074">
          <w:rPr>
            <w:rStyle w:val="af0"/>
          </w:rPr>
          <w:t>://</w:t>
        </w:r>
        <w:r w:rsidRPr="00882074">
          <w:rPr>
            <w:rStyle w:val="af0"/>
            <w:lang w:val="en-US"/>
          </w:rPr>
          <w:t>www</w:t>
        </w:r>
        <w:r w:rsidRPr="00882074">
          <w:rPr>
            <w:rStyle w:val="af0"/>
          </w:rPr>
          <w:t>.</w:t>
        </w:r>
        <w:proofErr w:type="spellStart"/>
        <w:r w:rsidRPr="00882074">
          <w:rPr>
            <w:rStyle w:val="af0"/>
            <w:lang w:val="en-US"/>
          </w:rPr>
          <w:t>informatika</w:t>
        </w:r>
        <w:proofErr w:type="spellEnd"/>
        <w:r w:rsidRPr="00882074">
          <w:rPr>
            <w:rStyle w:val="af0"/>
          </w:rPr>
          <w:t>.</w:t>
        </w:r>
        <w:proofErr w:type="spellStart"/>
        <w:r w:rsidRPr="00882074">
          <w:rPr>
            <w:rStyle w:val="af0"/>
            <w:lang w:val="en-US"/>
          </w:rPr>
          <w:t>ru</w:t>
        </w:r>
        <w:proofErr w:type="spellEnd"/>
      </w:hyperlink>
    </w:p>
    <w:p w:rsidR="005C4AB4" w:rsidRDefault="00B06E65" w:rsidP="00882074">
      <w:pPr>
        <w:pStyle w:val="a3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82074" w:rsidRPr="00882074">
          <w:rPr>
            <w:rStyle w:val="af0"/>
            <w:rFonts w:ascii="Times New Roman" w:hAnsi="Times New Roman" w:cs="Times New Roman"/>
            <w:sz w:val="24"/>
            <w:szCs w:val="24"/>
          </w:rPr>
          <w:t>http://www.</w:t>
        </w:r>
        <w:proofErr w:type="spellStart"/>
        <w:r w:rsidR="00882074" w:rsidRPr="00882074">
          <w:rPr>
            <w:rStyle w:val="af0"/>
            <w:rFonts w:ascii="Times New Roman" w:hAnsi="Times New Roman" w:cs="Times New Roman"/>
            <w:sz w:val="24"/>
            <w:szCs w:val="24"/>
            <w:lang w:val="en-US"/>
          </w:rPr>
          <w:t>collektion</w:t>
        </w:r>
        <w:proofErr w:type="spellEnd"/>
        <w:r w:rsidR="00882074" w:rsidRPr="00882074">
          <w:rPr>
            <w:rStyle w:val="af0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82074" w:rsidRPr="00882074">
          <w:rPr>
            <w:rStyle w:val="af0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882074" w:rsidRPr="00882074">
        <w:rPr>
          <w:rFonts w:ascii="Times New Roman" w:hAnsi="Times New Roman" w:cs="Times New Roman"/>
          <w:sz w:val="24"/>
          <w:szCs w:val="24"/>
        </w:rPr>
        <w:t xml:space="preserve">  поурочные  планы, методические разработки, обмен опытом, программа</w:t>
      </w:r>
    </w:p>
    <w:p w:rsidR="00FB6DA3" w:rsidRDefault="00FB6DA3" w:rsidP="008820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DA3" w:rsidRDefault="00FB6DA3" w:rsidP="008820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Геометрия 11 класса</w:t>
      </w:r>
    </w:p>
    <w:p w:rsidR="00FB6DA3" w:rsidRDefault="00FB6DA3" w:rsidP="008820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6DA3" w:rsidRPr="00FB6DA3" w:rsidRDefault="00FB6DA3" w:rsidP="00FB6DA3">
      <w:pPr>
        <w:jc w:val="center"/>
      </w:pPr>
      <w:r w:rsidRPr="004B3414">
        <w:t>СОДЕРЖАНИЕ ТЕМ УЧЕБНОГО КУРСА</w:t>
      </w:r>
    </w:p>
    <w:p w:rsidR="00FB6DA3" w:rsidRPr="0052094F" w:rsidRDefault="00FB6DA3" w:rsidP="00FB6DA3">
      <w:r>
        <w:t>Повторение курса геометрии 10 класса- 1ч</w:t>
      </w:r>
    </w:p>
    <w:p w:rsidR="00FB6DA3" w:rsidRPr="002A5575" w:rsidRDefault="00FB6DA3" w:rsidP="00FB6DA3">
      <w:pPr>
        <w:spacing w:before="60"/>
        <w:ind w:left="1080"/>
        <w:rPr>
          <w:b/>
          <w:iCs/>
        </w:rPr>
      </w:pPr>
      <w:r w:rsidRPr="002A5575">
        <w:rPr>
          <w:b/>
          <w:iCs/>
        </w:rPr>
        <w:t xml:space="preserve">1. </w:t>
      </w:r>
      <w:r w:rsidRPr="00A12114">
        <w:rPr>
          <w:b/>
          <w:iCs/>
          <w:u w:val="single"/>
        </w:rPr>
        <w:t>Метод координат в пространстве (15ч)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proofErr w:type="spellStart"/>
      <w:r w:rsidRPr="002A5575">
        <w:rPr>
          <w:b/>
          <w:iCs/>
        </w:rPr>
        <w:t>Осн</w:t>
      </w:r>
      <w:proofErr w:type="spellEnd"/>
      <w:r w:rsidRPr="002A5575">
        <w:rPr>
          <w:b/>
          <w:iCs/>
        </w:rPr>
        <w:t xml:space="preserve">. цель: </w:t>
      </w:r>
      <w:r w:rsidRPr="002A5575">
        <w:rPr>
          <w:iCs/>
        </w:rPr>
        <w:t>Сформировать умения применять координатный и векторный методы к решению задач на нахождение длин отрезков и углов  между прямыми и векторами в пространстве.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Методы: </w:t>
      </w:r>
      <w:r w:rsidRPr="002A5575">
        <w:rPr>
          <w:bCs/>
          <w:iCs/>
        </w:rPr>
        <w:t xml:space="preserve">Педагогические средства. Беседа, работа с книгой, демонстрация плакатов. Проблемное изложение. </w:t>
      </w:r>
      <w:r w:rsidRPr="002A5575">
        <w:rPr>
          <w:iCs/>
        </w:rPr>
        <w:t>В ходе изучения темы целесообразно использовать аналогию между рассматриваемыми понятиями на плоскости и в пространстве. Это способствует более глубоко и осознанно усвоить изучаемый материал, уяснить место векторного и координатного методов в курсе геометрии.</w:t>
      </w:r>
    </w:p>
    <w:p w:rsidR="00FB6DA3" w:rsidRPr="002A5575" w:rsidRDefault="00FB6DA3" w:rsidP="00FB6DA3">
      <w:pPr>
        <w:spacing w:before="60"/>
        <w:ind w:left="720"/>
        <w:rPr>
          <w:b/>
          <w:i/>
        </w:rPr>
      </w:pPr>
      <w:r w:rsidRPr="002A5575">
        <w:rPr>
          <w:b/>
          <w:i/>
        </w:rPr>
        <w:t>Координаты точки и координаты вектора (7ч)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iCs/>
        </w:rPr>
        <w:t>Прямоугольная система координат в пространстве. Координаты вектора. Связь между координатами векторов  и координат точек. Простейшие задачи в координатах.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Знать: </w:t>
      </w:r>
      <w:r w:rsidRPr="002A5575">
        <w:rPr>
          <w:iCs/>
        </w:rPr>
        <w:t>Понятие прямоугольной системы координат, координаты вектора, действия над векторами. Формулы середины отрезка, длины вектора через его координаты и расстояния между двумя точками. Понятия равных векторов, понятия коллинеарных и компланарных векторов, нахождение координат вектора по координатам его начала и конца.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Уметь: </w:t>
      </w:r>
      <w:r w:rsidRPr="002A5575">
        <w:rPr>
          <w:bCs/>
          <w:iCs/>
        </w:rPr>
        <w:t xml:space="preserve">Проводить доказательные рассуждения в ходе решения </w:t>
      </w:r>
      <w:proofErr w:type="spellStart"/>
      <w:r w:rsidRPr="002A5575">
        <w:rPr>
          <w:bCs/>
          <w:iCs/>
        </w:rPr>
        <w:t>стереометричсеских</w:t>
      </w:r>
      <w:proofErr w:type="spellEnd"/>
      <w:r w:rsidRPr="002A5575">
        <w:rPr>
          <w:bCs/>
          <w:iCs/>
        </w:rPr>
        <w:t xml:space="preserve"> задач. </w:t>
      </w:r>
      <w:r w:rsidRPr="002A5575">
        <w:rPr>
          <w:iCs/>
        </w:rPr>
        <w:t>Строить точки по заданным координатам и находить координаты точки</w:t>
      </w:r>
      <w:proofErr w:type="gramStart"/>
      <w:r w:rsidRPr="002A5575">
        <w:rPr>
          <w:iCs/>
        </w:rPr>
        <w:t xml:space="preserve"> ,</w:t>
      </w:r>
      <w:proofErr w:type="gramEnd"/>
      <w:r w:rsidRPr="002A5575">
        <w:rPr>
          <w:iCs/>
        </w:rPr>
        <w:t xml:space="preserve"> производить действия над векторами с заданными координатами, находить расстояния между двумя точками, длину вектора, координат середины отрезка, решать задачи координатно-векторным методом.</w:t>
      </w:r>
    </w:p>
    <w:p w:rsidR="00FB6DA3" w:rsidRPr="002A5575" w:rsidRDefault="00FB6DA3" w:rsidP="00FB6DA3">
      <w:pPr>
        <w:spacing w:before="60"/>
        <w:ind w:left="1080"/>
        <w:rPr>
          <w:b/>
          <w:i/>
        </w:rPr>
      </w:pPr>
      <w:r w:rsidRPr="002A5575">
        <w:rPr>
          <w:b/>
          <w:i/>
        </w:rPr>
        <w:t>Скалярное произведение векторов (4ч)</w:t>
      </w:r>
    </w:p>
    <w:p w:rsidR="00FB6DA3" w:rsidRPr="002A5575" w:rsidRDefault="00FB6DA3" w:rsidP="00FB6DA3">
      <w:pPr>
        <w:spacing w:before="60"/>
        <w:ind w:left="720"/>
        <w:rPr>
          <w:iCs/>
        </w:rPr>
      </w:pPr>
      <w:r w:rsidRPr="002A5575">
        <w:rPr>
          <w:iCs/>
        </w:rPr>
        <w:t>Угол между векторами. Скалярное произведение векторов. Вычисление углов между прямыми и плоскостями.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Знать: </w:t>
      </w:r>
      <w:r w:rsidRPr="002A5575">
        <w:rPr>
          <w:iCs/>
        </w:rPr>
        <w:t>Понятия угла между векторами и скалярного произведения векторов, формулу скалярного произведения в координатах, свойства скалярного произведения, формулы скалярного произведения в координатах.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Уметь: </w:t>
      </w:r>
      <w:r w:rsidRPr="002A5575">
        <w:rPr>
          <w:iCs/>
        </w:rPr>
        <w:t>Применять скалярное произведение векторов при решении задач, уметь вычислять скалярное произведение векторов и находить угол между векторами. Вычислять угол между двумя прямыми и угол между прямой и плоскостью.</w:t>
      </w:r>
    </w:p>
    <w:p w:rsidR="00FB6DA3" w:rsidRPr="002A5575" w:rsidRDefault="00FB6DA3" w:rsidP="00FB6DA3">
      <w:pPr>
        <w:spacing w:before="60"/>
        <w:ind w:left="1080"/>
        <w:rPr>
          <w:b/>
          <w:i/>
        </w:rPr>
      </w:pPr>
      <w:r w:rsidRPr="002A5575">
        <w:rPr>
          <w:b/>
          <w:i/>
        </w:rPr>
        <w:t>Движение (4ч)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iCs/>
        </w:rPr>
        <w:t>Движения. Центральная симметрия. Зеркальная симметрия. Осевая симметрия. Параллельный перенос.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Знать: </w:t>
      </w:r>
      <w:r w:rsidRPr="002A5575">
        <w:rPr>
          <w:iCs/>
        </w:rPr>
        <w:t>Понятие движения и основные виды движений.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Уметь: </w:t>
      </w:r>
      <w:r w:rsidRPr="002A5575">
        <w:rPr>
          <w:iCs/>
        </w:rPr>
        <w:t>Применять движение при решении задач. Отличать один вид движения от другого.</w:t>
      </w:r>
    </w:p>
    <w:p w:rsidR="00FB6DA3" w:rsidRPr="002A5575" w:rsidRDefault="00FB6DA3" w:rsidP="00FB6DA3">
      <w:pPr>
        <w:spacing w:before="60"/>
        <w:ind w:left="1080"/>
        <w:rPr>
          <w:b/>
          <w:iCs/>
        </w:rPr>
      </w:pPr>
      <w:r w:rsidRPr="002A5575">
        <w:rPr>
          <w:b/>
          <w:iCs/>
        </w:rPr>
        <w:t>2</w:t>
      </w:r>
      <w:r>
        <w:rPr>
          <w:b/>
          <w:iCs/>
        </w:rPr>
        <w:t xml:space="preserve">. </w:t>
      </w:r>
      <w:r w:rsidRPr="002A5575">
        <w:rPr>
          <w:b/>
          <w:iCs/>
        </w:rPr>
        <w:t xml:space="preserve"> </w:t>
      </w:r>
      <w:r w:rsidRPr="005A1F3F">
        <w:rPr>
          <w:b/>
          <w:u w:val="single"/>
        </w:rPr>
        <w:t>Тела вращения и их поверхности</w:t>
      </w:r>
      <w:r w:rsidRPr="00A12114">
        <w:rPr>
          <w:b/>
          <w:iCs/>
          <w:u w:val="single"/>
        </w:rPr>
        <w:t xml:space="preserve">  (17ч)</w:t>
      </w:r>
    </w:p>
    <w:p w:rsidR="00FB6DA3" w:rsidRPr="002A5575" w:rsidRDefault="00FB6DA3" w:rsidP="00FB6DA3">
      <w:pPr>
        <w:spacing w:before="60"/>
        <w:ind w:left="720"/>
        <w:rPr>
          <w:iCs/>
        </w:rPr>
      </w:pPr>
      <w:proofErr w:type="spellStart"/>
      <w:r w:rsidRPr="002A5575">
        <w:rPr>
          <w:b/>
          <w:iCs/>
        </w:rPr>
        <w:lastRenderedPageBreak/>
        <w:t>Осн</w:t>
      </w:r>
      <w:proofErr w:type="spellEnd"/>
      <w:r w:rsidRPr="002A5575">
        <w:rPr>
          <w:b/>
          <w:iCs/>
        </w:rPr>
        <w:t xml:space="preserve">. цель: </w:t>
      </w:r>
      <w:r w:rsidRPr="002A5575">
        <w:rPr>
          <w:iCs/>
        </w:rPr>
        <w:t>Дать учащимся систематические сведения об основных видах тел вращения. Изучение круглых тел (цилиндра, конуса, шар) завершает изучение системы основных пространственных  геометрических тел. Познакомить с понятиями описанных и вписанных призм и пирамид.</w:t>
      </w:r>
    </w:p>
    <w:p w:rsidR="00FB6DA3" w:rsidRPr="002A5575" w:rsidRDefault="00FB6DA3" w:rsidP="00FB6DA3">
      <w:pPr>
        <w:spacing w:before="60"/>
        <w:ind w:left="426"/>
        <w:rPr>
          <w:iCs/>
        </w:rPr>
      </w:pPr>
      <w:r w:rsidRPr="002A5575">
        <w:rPr>
          <w:b/>
          <w:iCs/>
        </w:rPr>
        <w:t xml:space="preserve">Методы: </w:t>
      </w:r>
      <w:r w:rsidRPr="002A5575">
        <w:rPr>
          <w:bCs/>
          <w:iCs/>
        </w:rPr>
        <w:t xml:space="preserve">Педагогические средства. Беседа, работа с книгой, демонстрация плакатов. </w:t>
      </w:r>
      <w:proofErr w:type="gramStart"/>
      <w:r w:rsidRPr="002A5575">
        <w:rPr>
          <w:bCs/>
          <w:iCs/>
        </w:rPr>
        <w:t>Проблемные</w:t>
      </w:r>
      <w:proofErr w:type="gramEnd"/>
      <w:r w:rsidRPr="002A5575">
        <w:rPr>
          <w:bCs/>
          <w:iCs/>
        </w:rPr>
        <w:t xml:space="preserve"> изложение. </w:t>
      </w:r>
      <w:r w:rsidRPr="002A5575">
        <w:rPr>
          <w:iCs/>
        </w:rPr>
        <w:t>Решается большое количество задач, что позволяет продолжить формирование логических и графических умений. Развить пространственные представления круглых тел на примере конкретных геометрических тел.</w:t>
      </w:r>
    </w:p>
    <w:p w:rsidR="00FB6DA3" w:rsidRPr="002A5575" w:rsidRDefault="00FB6DA3" w:rsidP="00FB6DA3">
      <w:pPr>
        <w:spacing w:before="60"/>
        <w:rPr>
          <w:b/>
          <w:i/>
        </w:rPr>
      </w:pPr>
      <w:r>
        <w:rPr>
          <w:b/>
          <w:i/>
        </w:rPr>
        <w:t xml:space="preserve">               </w:t>
      </w:r>
      <w:r w:rsidRPr="002A5575">
        <w:rPr>
          <w:b/>
          <w:i/>
        </w:rPr>
        <w:t>Цилиндр(3ч)</w:t>
      </w:r>
    </w:p>
    <w:p w:rsidR="00FB6DA3" w:rsidRPr="002A5575" w:rsidRDefault="00FB6DA3" w:rsidP="00FB6DA3">
      <w:pPr>
        <w:spacing w:before="60"/>
        <w:ind w:firstLine="1080"/>
        <w:rPr>
          <w:iCs/>
        </w:rPr>
      </w:pPr>
      <w:r w:rsidRPr="002A5575">
        <w:rPr>
          <w:iCs/>
        </w:rPr>
        <w:t>Понятие цилиндра. Цилиндр.</w:t>
      </w:r>
    </w:p>
    <w:p w:rsidR="00FB6DA3" w:rsidRPr="002A5575" w:rsidRDefault="00FB6DA3" w:rsidP="00FB6DA3">
      <w:pPr>
        <w:spacing w:before="60"/>
        <w:ind w:firstLine="1080"/>
        <w:rPr>
          <w:iCs/>
        </w:rPr>
      </w:pPr>
      <w:r w:rsidRPr="002A5575">
        <w:rPr>
          <w:b/>
          <w:iCs/>
        </w:rPr>
        <w:t xml:space="preserve">Знать: </w:t>
      </w:r>
      <w:r w:rsidRPr="002A5575">
        <w:rPr>
          <w:iCs/>
        </w:rPr>
        <w:t>Понятие цилиндрической поверхности, цилиндра и его элементов. Формулы для вычисления площадей боковой и полной поверхности цилиндра.</w:t>
      </w:r>
    </w:p>
    <w:p w:rsidR="00FB6DA3" w:rsidRPr="002A5575" w:rsidRDefault="00FB6DA3" w:rsidP="00FB6DA3">
      <w:pPr>
        <w:spacing w:before="60"/>
        <w:ind w:firstLine="1080"/>
        <w:rPr>
          <w:iCs/>
        </w:rPr>
      </w:pPr>
      <w:r w:rsidRPr="002A5575">
        <w:rPr>
          <w:b/>
          <w:iCs/>
        </w:rPr>
        <w:t xml:space="preserve">Уметь: </w:t>
      </w:r>
      <w:r w:rsidRPr="002A5575">
        <w:rPr>
          <w:iCs/>
        </w:rPr>
        <w:t>Решать задачи на нахождение элементов цилиндра, площади поверхности цилиндра. Работать с рисунком, читать его.</w:t>
      </w:r>
    </w:p>
    <w:p w:rsidR="00FB6DA3" w:rsidRPr="002A5575" w:rsidRDefault="00FB6DA3" w:rsidP="00FB6DA3">
      <w:pPr>
        <w:spacing w:before="60"/>
        <w:ind w:firstLine="1080"/>
        <w:rPr>
          <w:bCs/>
          <w:i/>
        </w:rPr>
      </w:pPr>
      <w:r w:rsidRPr="002A5575">
        <w:rPr>
          <w:b/>
          <w:i/>
        </w:rPr>
        <w:t xml:space="preserve"> Конус (3ч</w:t>
      </w:r>
      <w:r w:rsidRPr="002A5575">
        <w:rPr>
          <w:bCs/>
          <w:i/>
        </w:rPr>
        <w:t>)</w:t>
      </w:r>
    </w:p>
    <w:p w:rsidR="00FB6DA3" w:rsidRPr="002A5575" w:rsidRDefault="00FB6DA3" w:rsidP="00FB6DA3">
      <w:pPr>
        <w:spacing w:before="60"/>
        <w:ind w:firstLine="1080"/>
        <w:rPr>
          <w:iCs/>
        </w:rPr>
      </w:pPr>
      <w:r w:rsidRPr="002A5575">
        <w:rPr>
          <w:iCs/>
        </w:rPr>
        <w:t>Конус. Усеченный конус.</w:t>
      </w:r>
    </w:p>
    <w:p w:rsidR="00FB6DA3" w:rsidRPr="002A5575" w:rsidRDefault="00FB6DA3" w:rsidP="00FB6DA3">
      <w:pPr>
        <w:spacing w:before="60"/>
        <w:ind w:firstLine="1080"/>
        <w:rPr>
          <w:iCs/>
        </w:rPr>
      </w:pPr>
      <w:r w:rsidRPr="002A5575">
        <w:rPr>
          <w:b/>
          <w:iCs/>
        </w:rPr>
        <w:t xml:space="preserve">Знать: </w:t>
      </w:r>
      <w:r w:rsidRPr="002A5575">
        <w:rPr>
          <w:iCs/>
        </w:rPr>
        <w:t>Понятие конической поверхности, конуса, усеченного конуса. Формулы для вычисления боковой и полной поверхности усеченного конуса.</w:t>
      </w:r>
    </w:p>
    <w:p w:rsidR="00FB6DA3" w:rsidRPr="002A5575" w:rsidRDefault="00FB6DA3" w:rsidP="00FB6DA3">
      <w:pPr>
        <w:spacing w:before="60"/>
        <w:ind w:firstLine="1080"/>
        <w:rPr>
          <w:iCs/>
        </w:rPr>
      </w:pPr>
      <w:r w:rsidRPr="002A5575">
        <w:rPr>
          <w:b/>
          <w:iCs/>
        </w:rPr>
        <w:t xml:space="preserve">Уметь: </w:t>
      </w:r>
      <w:r w:rsidRPr="002A5575">
        <w:rPr>
          <w:iCs/>
        </w:rPr>
        <w:t>Работать с чертежом и читать его. Применять знания при решении задач.</w:t>
      </w:r>
    </w:p>
    <w:p w:rsidR="00FB6DA3" w:rsidRPr="002A5575" w:rsidRDefault="00FB6DA3" w:rsidP="00FB6DA3">
      <w:pPr>
        <w:spacing w:before="60"/>
        <w:ind w:left="1080"/>
        <w:rPr>
          <w:bCs/>
          <w:i/>
        </w:rPr>
      </w:pPr>
      <w:r w:rsidRPr="002A5575">
        <w:rPr>
          <w:b/>
          <w:i/>
        </w:rPr>
        <w:t>Сфера (11ч)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iCs/>
        </w:rPr>
        <w:t>Сфера</w:t>
      </w:r>
      <w:proofErr w:type="gramStart"/>
      <w:r w:rsidRPr="002A5575">
        <w:rPr>
          <w:iCs/>
        </w:rPr>
        <w:t xml:space="preserve"> .</w:t>
      </w:r>
      <w:proofErr w:type="gramEnd"/>
      <w:r w:rsidRPr="002A5575">
        <w:rPr>
          <w:iCs/>
        </w:rPr>
        <w:t xml:space="preserve"> Уравнение сферы. Взаимное расположение сферы и плоскости. Касательная плоскость к сфере. Площадь сферы.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Знать: </w:t>
      </w:r>
      <w:r w:rsidRPr="002A5575">
        <w:rPr>
          <w:iCs/>
        </w:rPr>
        <w:t>Понятие сферы, шара и их элементов. Уравнение сферы. Возможные случаи расположение сферы и плоскости. Формулу площади сферы. Понятие вписанного шара (сферы) в многогранник, описанного шара (сферы) около многогранника, условия их существования.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Уметь: </w:t>
      </w:r>
      <w:r w:rsidRPr="002A5575">
        <w:rPr>
          <w:iCs/>
        </w:rPr>
        <w:t>Работать с чертежом и читать его, решать задачи по данной теме и на комбинацию: сферы и пирамиды, цилиндра и призмы, призмы и сферы, конуса и пирамиды. Применять полученные знания при изучении темы при решении задач.</w:t>
      </w:r>
    </w:p>
    <w:p w:rsidR="00FB6DA3" w:rsidRPr="00A12114" w:rsidRDefault="00FB6DA3" w:rsidP="00FB6DA3">
      <w:pPr>
        <w:spacing w:before="60"/>
        <w:ind w:left="1080"/>
        <w:rPr>
          <w:b/>
          <w:iCs/>
          <w:u w:val="single"/>
        </w:rPr>
      </w:pPr>
      <w:r w:rsidRPr="002A5575">
        <w:rPr>
          <w:b/>
          <w:iCs/>
        </w:rPr>
        <w:t>3</w:t>
      </w:r>
      <w:r w:rsidRPr="00A12114">
        <w:rPr>
          <w:b/>
          <w:iCs/>
          <w:u w:val="single"/>
        </w:rPr>
        <w:t>. Объемы тел (22ч)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proofErr w:type="spellStart"/>
      <w:r w:rsidRPr="002A5575">
        <w:rPr>
          <w:b/>
          <w:iCs/>
        </w:rPr>
        <w:t>Осн</w:t>
      </w:r>
      <w:proofErr w:type="spellEnd"/>
      <w:r w:rsidRPr="002A5575">
        <w:rPr>
          <w:b/>
          <w:iCs/>
        </w:rPr>
        <w:t xml:space="preserve">. цель: </w:t>
      </w:r>
      <w:r w:rsidRPr="002A5575">
        <w:rPr>
          <w:iCs/>
        </w:rPr>
        <w:t xml:space="preserve">Продолжить систематическое изучение многогранников и тел вращения </w:t>
      </w:r>
      <w:proofErr w:type="gramStart"/>
      <w:r w:rsidRPr="002A5575">
        <w:rPr>
          <w:iCs/>
        </w:rPr>
        <w:t>входе</w:t>
      </w:r>
      <w:proofErr w:type="gramEnd"/>
      <w:r w:rsidRPr="002A5575">
        <w:rPr>
          <w:iCs/>
        </w:rPr>
        <w:t xml:space="preserve"> решения задач на вычисление их объемов.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Методы: </w:t>
      </w:r>
      <w:r w:rsidRPr="002A5575">
        <w:rPr>
          <w:iCs/>
        </w:rPr>
        <w:t xml:space="preserve">В курсе стереометрии понятие объема вводится по аналогии с понятием площади плоской </w:t>
      </w:r>
      <w:proofErr w:type="gramStart"/>
      <w:r w:rsidRPr="002A5575">
        <w:rPr>
          <w:iCs/>
        </w:rPr>
        <w:t>фигуры</w:t>
      </w:r>
      <w:proofErr w:type="gramEnd"/>
      <w:r w:rsidRPr="002A5575">
        <w:rPr>
          <w:iCs/>
        </w:rPr>
        <w:t xml:space="preserve"> и формулируются основные свойства объемов. Решается большое количество задач. Результаты устанавливаются, руководствуясь больше наглядными представлениями.</w:t>
      </w:r>
    </w:p>
    <w:p w:rsidR="00FB6DA3" w:rsidRPr="002A5575" w:rsidRDefault="00FB6DA3" w:rsidP="00FB6DA3">
      <w:pPr>
        <w:spacing w:before="60"/>
        <w:ind w:left="1080"/>
        <w:rPr>
          <w:b/>
          <w:i/>
        </w:rPr>
      </w:pPr>
      <w:r w:rsidRPr="002A5575">
        <w:rPr>
          <w:b/>
          <w:i/>
        </w:rPr>
        <w:t xml:space="preserve"> Объем прямоугольного параллелепипеда (3ч)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iCs/>
        </w:rPr>
        <w:t>Понятие объема. Объем прямоугольного параллелепипеда</w:t>
      </w:r>
      <w:proofErr w:type="gramStart"/>
      <w:r w:rsidRPr="002A5575">
        <w:rPr>
          <w:iCs/>
        </w:rPr>
        <w:t xml:space="preserve"> .</w:t>
      </w:r>
      <w:proofErr w:type="gramEnd"/>
      <w:r w:rsidRPr="002A5575">
        <w:rPr>
          <w:iCs/>
        </w:rPr>
        <w:t xml:space="preserve"> Объем прямоугольной призмы, основанием которой является прямоугольный треугольник.</w:t>
      </w:r>
    </w:p>
    <w:p w:rsidR="00FB6DA3" w:rsidRPr="002A5575" w:rsidRDefault="00FB6DA3" w:rsidP="00FB6DA3">
      <w:pPr>
        <w:spacing w:before="60"/>
        <w:ind w:left="720"/>
        <w:rPr>
          <w:iCs/>
        </w:rPr>
      </w:pPr>
      <w:r w:rsidRPr="002A5575">
        <w:rPr>
          <w:b/>
          <w:iCs/>
        </w:rPr>
        <w:t xml:space="preserve">Знать: </w:t>
      </w:r>
      <w:r w:rsidRPr="002A5575">
        <w:rPr>
          <w:iCs/>
        </w:rPr>
        <w:t>Понятие объема тел. Свойства объемов, прямоугольного параллелепипеда, прямой призмы, основанием которой является прямоугольный треугольник. Формулу объема прямоугольного параллелепипеда, прямоугольной призмы.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Уметь: </w:t>
      </w:r>
      <w:r w:rsidRPr="002A5575">
        <w:rPr>
          <w:iCs/>
        </w:rPr>
        <w:t>Работать с чертежом и читать его. Находить объемы прямой призмы и цилиндра. Использовать свойства объемов тел при решении задач. Применять формулы при решении задач.</w:t>
      </w:r>
    </w:p>
    <w:p w:rsidR="00FB6DA3" w:rsidRPr="002A5575" w:rsidRDefault="00FB6DA3" w:rsidP="00FB6DA3">
      <w:pPr>
        <w:spacing w:before="60"/>
        <w:ind w:left="1080"/>
        <w:rPr>
          <w:b/>
          <w:i/>
        </w:rPr>
      </w:pPr>
      <w:r w:rsidRPr="002A5575">
        <w:rPr>
          <w:b/>
          <w:i/>
        </w:rPr>
        <w:t>Объем наклонной призмы, пирамиды и конуса (8ч)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iCs/>
        </w:rPr>
        <w:t>Вычисление объемов тел с помощью интеграла. Объем наклонной призмы. Объем пирамиды. Объем конуса.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Знать: </w:t>
      </w:r>
      <w:r w:rsidRPr="002A5575">
        <w:rPr>
          <w:iCs/>
        </w:rPr>
        <w:t xml:space="preserve">Возможность и целесообразность применения определенного интеграла для вычисления объемов тел. Формулу объема наклонной призмы. Формулу объема </w:t>
      </w:r>
      <w:proofErr w:type="gramStart"/>
      <w:r w:rsidRPr="002A5575">
        <w:rPr>
          <w:iCs/>
        </w:rPr>
        <w:t>пирамиды</w:t>
      </w:r>
      <w:proofErr w:type="gramEnd"/>
      <w:r w:rsidRPr="002A5575">
        <w:rPr>
          <w:iCs/>
        </w:rPr>
        <w:t xml:space="preserve">  у которой вершина проецируется в центр вписанной или описанной около основания </w:t>
      </w:r>
      <w:r w:rsidRPr="002A5575">
        <w:rPr>
          <w:iCs/>
        </w:rPr>
        <w:lastRenderedPageBreak/>
        <w:t>окружности. Формулу объема усеченной пирамиды. Формулу объемов конуса и усеченного конуса.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Уметь: </w:t>
      </w:r>
      <w:r w:rsidRPr="002A5575">
        <w:rPr>
          <w:iCs/>
        </w:rPr>
        <w:t>Находить объем наклонной призмы. Вывести формулу объема наклонной призмы с помощью интеграла, формулу объема пирамиды с использованием основной формулы объемов тел, формулу объема конуса с помощью определенного  интеграла. Работать с чертежом и читать его. Находить объемы наклонной призмы, пирамиды, усеченной пирамиды, конуса и усеченного конуса. Применять формулы при решении задач.</w:t>
      </w:r>
    </w:p>
    <w:p w:rsidR="00FB6DA3" w:rsidRPr="002A5575" w:rsidRDefault="00FB6DA3" w:rsidP="00FB6DA3">
      <w:pPr>
        <w:spacing w:before="60"/>
        <w:ind w:left="1080"/>
        <w:rPr>
          <w:b/>
          <w:i/>
        </w:rPr>
      </w:pPr>
      <w:r w:rsidRPr="002A5575">
        <w:rPr>
          <w:b/>
          <w:i/>
        </w:rPr>
        <w:t xml:space="preserve"> Объем шара и площадь сферы (8ч)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iCs/>
        </w:rPr>
        <w:t>Объем шара. Объем шарового сегмента, шарового слоя, сектора. Площадь сферы.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Знать: </w:t>
      </w:r>
      <w:r w:rsidRPr="002A5575">
        <w:rPr>
          <w:iCs/>
        </w:rPr>
        <w:t>Формулу нахождения объема шара. Формулы для вычисления объемов частей шара. Формулу для вычисления площади поверхности шара. Применение формул при решении задач.</w:t>
      </w:r>
    </w:p>
    <w:p w:rsidR="00FB6DA3" w:rsidRPr="002A5575" w:rsidRDefault="00FB6DA3" w:rsidP="00FB6DA3">
      <w:pPr>
        <w:spacing w:before="60"/>
        <w:ind w:left="1080"/>
        <w:rPr>
          <w:iCs/>
        </w:rPr>
      </w:pPr>
      <w:r w:rsidRPr="002A5575">
        <w:rPr>
          <w:b/>
          <w:iCs/>
        </w:rPr>
        <w:t xml:space="preserve">Уметь: </w:t>
      </w:r>
      <w:r w:rsidRPr="002A5575">
        <w:rPr>
          <w:iCs/>
        </w:rPr>
        <w:t>Работать с чертежом и читать его. Выводить формулу для вычисления объема шара. Находить объем шарового сегмента</w:t>
      </w:r>
      <w:proofErr w:type="gramStart"/>
      <w:r w:rsidRPr="002A5575">
        <w:rPr>
          <w:iCs/>
        </w:rPr>
        <w:t xml:space="preserve">., </w:t>
      </w:r>
      <w:proofErr w:type="gramEnd"/>
      <w:r w:rsidRPr="002A5575">
        <w:rPr>
          <w:iCs/>
        </w:rPr>
        <w:t>шарового слоя, сектора. Выводить формулу для вычисления площади поверхности шара. Применять формулы при решении задач.</w:t>
      </w:r>
    </w:p>
    <w:p w:rsidR="00FB6DA3" w:rsidRPr="00A12114" w:rsidRDefault="00FB6DA3" w:rsidP="00FB6DA3">
      <w:pPr>
        <w:spacing w:before="60"/>
        <w:ind w:left="1080"/>
        <w:rPr>
          <w:b/>
          <w:iCs/>
          <w:u w:val="single"/>
        </w:rPr>
      </w:pPr>
      <w:r w:rsidRPr="00A12114">
        <w:rPr>
          <w:b/>
          <w:iCs/>
          <w:u w:val="single"/>
        </w:rPr>
        <w:t xml:space="preserve">4. Итоговое </w:t>
      </w:r>
      <w:r>
        <w:rPr>
          <w:b/>
          <w:iCs/>
          <w:u w:val="single"/>
        </w:rPr>
        <w:t>повторение курса геометрии 10</w:t>
      </w:r>
      <w:r w:rsidRPr="0052094F">
        <w:rPr>
          <w:b/>
          <w:iCs/>
          <w:u w:val="single"/>
        </w:rPr>
        <w:t>-11</w:t>
      </w:r>
      <w:r w:rsidRPr="00A12114">
        <w:rPr>
          <w:b/>
          <w:iCs/>
          <w:u w:val="single"/>
        </w:rPr>
        <w:t xml:space="preserve"> класс</w:t>
      </w:r>
      <w:r>
        <w:rPr>
          <w:b/>
          <w:iCs/>
          <w:u w:val="single"/>
        </w:rPr>
        <w:t>а (1</w:t>
      </w:r>
      <w:r w:rsidRPr="0052094F">
        <w:rPr>
          <w:b/>
          <w:iCs/>
          <w:u w:val="single"/>
        </w:rPr>
        <w:t>3</w:t>
      </w:r>
      <w:r>
        <w:rPr>
          <w:b/>
          <w:iCs/>
          <w:u w:val="single"/>
        </w:rPr>
        <w:t xml:space="preserve"> </w:t>
      </w:r>
      <w:r w:rsidRPr="00A12114">
        <w:rPr>
          <w:b/>
          <w:iCs/>
          <w:u w:val="single"/>
        </w:rPr>
        <w:t>ч</w:t>
      </w:r>
      <w:r>
        <w:rPr>
          <w:b/>
          <w:iCs/>
          <w:u w:val="single"/>
        </w:rPr>
        <w:t>.</w:t>
      </w:r>
      <w:r w:rsidRPr="00A12114">
        <w:rPr>
          <w:b/>
          <w:iCs/>
          <w:u w:val="single"/>
        </w:rPr>
        <w:t>)</w:t>
      </w:r>
    </w:p>
    <w:p w:rsidR="00FB6DA3" w:rsidRPr="002A5575" w:rsidRDefault="00FB6DA3" w:rsidP="00FB6DA3">
      <w:pPr>
        <w:spacing w:before="120" w:after="120"/>
        <w:ind w:left="1080"/>
      </w:pPr>
      <w:r>
        <w:rPr>
          <w:iCs/>
        </w:rPr>
        <w:t xml:space="preserve">   </w:t>
      </w:r>
      <w:r w:rsidRPr="002A5575">
        <w:rPr>
          <w:iCs/>
        </w:rPr>
        <w:t xml:space="preserve">Аксиомы стереометрии. </w:t>
      </w:r>
      <w:r w:rsidRPr="002A5575">
        <w:t xml:space="preserve">Параллельность </w:t>
      </w:r>
      <w:proofErr w:type="gramStart"/>
      <w:r w:rsidRPr="002A5575">
        <w:t>прямых</w:t>
      </w:r>
      <w:proofErr w:type="gramEnd"/>
      <w:r w:rsidRPr="002A5575">
        <w:t>, параллельность прямой и плоскости. Скрещивающиеся прямые. Параллельность плоскостей. Перпендикулярность прямой и плоскости. Теорема о трех перпендикулярах. Угол между прямой и плоскостью. Двухгранный угол. Перпендикулярность плоскостей. Многогранники: параллелепипед, призма, пирамида, площади их поверхностей. Векторы в пространстве. Действия над векторами. Скалярное произведение векторов. Цилиндр, конус и шар, площади их поверхностей. Объемы тел. Комбинация с описанными сферами.</w:t>
      </w:r>
    </w:p>
    <w:p w:rsidR="00FB6DA3" w:rsidRPr="002A5575" w:rsidRDefault="00FB6DA3" w:rsidP="00FB6DA3">
      <w:pPr>
        <w:spacing w:before="120" w:after="120"/>
        <w:ind w:left="1080"/>
      </w:pPr>
      <w:r w:rsidRPr="002A5575">
        <w:rPr>
          <w:b/>
        </w:rPr>
        <w:t xml:space="preserve">Знать: </w:t>
      </w:r>
      <w:r w:rsidRPr="002A5575">
        <w:t>Теоретический материал курса геометрии 10-11 класса. Основные теоретические факты. Наиболее распространенные приемы решения задач.</w:t>
      </w:r>
    </w:p>
    <w:p w:rsidR="00FB6DA3" w:rsidRPr="00FB6DA3" w:rsidRDefault="00FB6DA3" w:rsidP="00FB6DA3">
      <w:pPr>
        <w:spacing w:before="120" w:after="120"/>
        <w:ind w:left="1080"/>
      </w:pPr>
      <w:r w:rsidRPr="002A5575">
        <w:rPr>
          <w:b/>
        </w:rPr>
        <w:t xml:space="preserve">Уметь: </w:t>
      </w:r>
      <w:r w:rsidRPr="002A5575">
        <w:t>Практически применять теоретический материал. Совершенствовать умения и навыки решения задач.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921"/>
        <w:gridCol w:w="709"/>
        <w:gridCol w:w="709"/>
        <w:gridCol w:w="709"/>
        <w:gridCol w:w="850"/>
        <w:gridCol w:w="1063"/>
      </w:tblGrid>
      <w:tr w:rsidR="00FB6DA3" w:rsidRPr="002F6676" w:rsidTr="00053C6E">
        <w:tc>
          <w:tcPr>
            <w:tcW w:w="534" w:type="dxa"/>
            <w:vMerge w:val="restart"/>
          </w:tcPr>
          <w:p w:rsidR="00FB6DA3" w:rsidRPr="00A12114" w:rsidRDefault="00FB6DA3" w:rsidP="00053C6E">
            <w:pPr>
              <w:pStyle w:val="a3"/>
              <w:spacing w:line="276" w:lineRule="auto"/>
              <w:jc w:val="center"/>
            </w:pPr>
            <w:r w:rsidRPr="002F6676">
              <w:rPr>
                <w:iCs/>
              </w:rPr>
              <w:t>№</w:t>
            </w:r>
          </w:p>
        </w:tc>
        <w:tc>
          <w:tcPr>
            <w:tcW w:w="5103" w:type="dxa"/>
            <w:vMerge w:val="restart"/>
          </w:tcPr>
          <w:p w:rsidR="00FB6DA3" w:rsidRPr="002F6676" w:rsidRDefault="00FB6DA3" w:rsidP="00053C6E">
            <w:pPr>
              <w:pStyle w:val="a3"/>
              <w:spacing w:line="276" w:lineRule="auto"/>
              <w:jc w:val="center"/>
              <w:rPr>
                <w:lang w:val="en-US"/>
              </w:rPr>
            </w:pPr>
            <w:r w:rsidRPr="002F6676">
              <w:rPr>
                <w:iCs/>
              </w:rPr>
              <w:t>Тема</w:t>
            </w:r>
          </w:p>
        </w:tc>
        <w:tc>
          <w:tcPr>
            <w:tcW w:w="921" w:type="dxa"/>
            <w:vMerge w:val="restart"/>
          </w:tcPr>
          <w:p w:rsidR="00FB6DA3" w:rsidRPr="002F6676" w:rsidRDefault="00FB6DA3" w:rsidP="00053C6E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iCs/>
              </w:rPr>
              <w:t>Колич</w:t>
            </w:r>
            <w:proofErr w:type="spellEnd"/>
            <w:r w:rsidRPr="002F6676">
              <w:rPr>
                <w:iCs/>
              </w:rPr>
              <w:t xml:space="preserve"> часов</w:t>
            </w:r>
          </w:p>
        </w:tc>
        <w:tc>
          <w:tcPr>
            <w:tcW w:w="4040" w:type="dxa"/>
            <w:gridSpan w:val="5"/>
          </w:tcPr>
          <w:p w:rsidR="00FB6DA3" w:rsidRPr="002F6676" w:rsidRDefault="00FB6DA3" w:rsidP="00053C6E">
            <w:pPr>
              <w:spacing w:before="60"/>
              <w:jc w:val="center"/>
              <w:rPr>
                <w:iCs/>
              </w:rPr>
            </w:pPr>
            <w:r w:rsidRPr="002F6676">
              <w:rPr>
                <w:iCs/>
              </w:rPr>
              <w:t>Количество часов</w:t>
            </w:r>
          </w:p>
        </w:tc>
      </w:tr>
      <w:tr w:rsidR="00FB6DA3" w:rsidRPr="002F6676" w:rsidTr="00053C6E">
        <w:tc>
          <w:tcPr>
            <w:tcW w:w="534" w:type="dxa"/>
            <w:vMerge/>
          </w:tcPr>
          <w:p w:rsidR="00FB6DA3" w:rsidRPr="002F6676" w:rsidRDefault="00FB6DA3" w:rsidP="00053C6E">
            <w:pPr>
              <w:pStyle w:val="a3"/>
              <w:spacing w:line="276" w:lineRule="auto"/>
              <w:jc w:val="center"/>
            </w:pPr>
          </w:p>
        </w:tc>
        <w:tc>
          <w:tcPr>
            <w:tcW w:w="5103" w:type="dxa"/>
            <w:vMerge/>
          </w:tcPr>
          <w:p w:rsidR="00FB6DA3" w:rsidRPr="002F6676" w:rsidRDefault="00FB6DA3" w:rsidP="00053C6E">
            <w:pPr>
              <w:pStyle w:val="a3"/>
              <w:spacing w:line="276" w:lineRule="auto"/>
              <w:jc w:val="center"/>
            </w:pPr>
          </w:p>
        </w:tc>
        <w:tc>
          <w:tcPr>
            <w:tcW w:w="921" w:type="dxa"/>
            <w:vMerge/>
          </w:tcPr>
          <w:p w:rsidR="00FB6DA3" w:rsidRPr="002F6676" w:rsidRDefault="00FB6DA3" w:rsidP="00053C6E">
            <w:pPr>
              <w:pStyle w:val="a3"/>
              <w:spacing w:line="276" w:lineRule="auto"/>
              <w:jc w:val="center"/>
            </w:pPr>
          </w:p>
        </w:tc>
        <w:tc>
          <w:tcPr>
            <w:tcW w:w="709" w:type="dxa"/>
          </w:tcPr>
          <w:p w:rsidR="00FB6DA3" w:rsidRPr="002F6676" w:rsidRDefault="00FB6DA3" w:rsidP="00053C6E">
            <w:pPr>
              <w:spacing w:before="60"/>
              <w:jc w:val="center"/>
              <w:rPr>
                <w:iCs/>
              </w:rPr>
            </w:pPr>
            <w:r w:rsidRPr="002F6676">
              <w:rPr>
                <w:iCs/>
              </w:rPr>
              <w:t>С/</w:t>
            </w:r>
            <w:proofErr w:type="gramStart"/>
            <w:r w:rsidRPr="002F6676">
              <w:rPr>
                <w:iCs/>
              </w:rPr>
              <w:t>Р</w:t>
            </w:r>
            <w:proofErr w:type="gramEnd"/>
          </w:p>
        </w:tc>
        <w:tc>
          <w:tcPr>
            <w:tcW w:w="709" w:type="dxa"/>
          </w:tcPr>
          <w:p w:rsidR="00FB6DA3" w:rsidRPr="002F6676" w:rsidRDefault="00FB6DA3" w:rsidP="00053C6E">
            <w:pPr>
              <w:spacing w:before="60"/>
              <w:jc w:val="center"/>
              <w:rPr>
                <w:iCs/>
              </w:rPr>
            </w:pPr>
            <w:r w:rsidRPr="002F6676">
              <w:rPr>
                <w:iCs/>
              </w:rPr>
              <w:t>М/Д</w:t>
            </w:r>
          </w:p>
        </w:tc>
        <w:tc>
          <w:tcPr>
            <w:tcW w:w="709" w:type="dxa"/>
          </w:tcPr>
          <w:p w:rsidR="00FB6DA3" w:rsidRPr="002F6676" w:rsidRDefault="00FB6DA3" w:rsidP="00053C6E">
            <w:pPr>
              <w:spacing w:before="60"/>
              <w:jc w:val="center"/>
              <w:rPr>
                <w:iCs/>
              </w:rPr>
            </w:pPr>
            <w:r w:rsidRPr="002F6676">
              <w:rPr>
                <w:iCs/>
              </w:rPr>
              <w:t>Тест</w:t>
            </w:r>
          </w:p>
        </w:tc>
        <w:tc>
          <w:tcPr>
            <w:tcW w:w="850" w:type="dxa"/>
          </w:tcPr>
          <w:p w:rsidR="00FB6DA3" w:rsidRPr="002F6676" w:rsidRDefault="00FB6DA3" w:rsidP="00053C6E">
            <w:pPr>
              <w:spacing w:before="60"/>
              <w:jc w:val="center"/>
              <w:rPr>
                <w:iCs/>
              </w:rPr>
            </w:pPr>
            <w:r w:rsidRPr="002F6676">
              <w:rPr>
                <w:iCs/>
              </w:rPr>
              <w:t>Зачет</w:t>
            </w:r>
          </w:p>
        </w:tc>
        <w:tc>
          <w:tcPr>
            <w:tcW w:w="1063" w:type="dxa"/>
          </w:tcPr>
          <w:p w:rsidR="00FB6DA3" w:rsidRPr="002F6676" w:rsidRDefault="00FB6DA3" w:rsidP="00053C6E">
            <w:pPr>
              <w:spacing w:before="60"/>
              <w:jc w:val="center"/>
              <w:rPr>
                <w:iCs/>
              </w:rPr>
            </w:pPr>
            <w:r w:rsidRPr="002F6676">
              <w:rPr>
                <w:iCs/>
              </w:rPr>
              <w:t>К/</w:t>
            </w:r>
            <w:proofErr w:type="gramStart"/>
            <w:r w:rsidRPr="002F6676">
              <w:rPr>
                <w:iCs/>
              </w:rPr>
              <w:t>р</w:t>
            </w:r>
            <w:proofErr w:type="gramEnd"/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 w:rsidRPr="00451302">
              <w:rPr>
                <w:b/>
              </w:rPr>
              <w:t>1.</w:t>
            </w:r>
          </w:p>
        </w:tc>
        <w:tc>
          <w:tcPr>
            <w:tcW w:w="5103" w:type="dxa"/>
          </w:tcPr>
          <w:p w:rsidR="00FB6DA3" w:rsidRPr="00451302" w:rsidRDefault="00FB6DA3" w:rsidP="00053C6E">
            <w:pPr>
              <w:rPr>
                <w:b/>
              </w:rPr>
            </w:pPr>
            <w:r w:rsidRPr="00451302">
              <w:rPr>
                <w:b/>
              </w:rPr>
              <w:t>Метод координат в пространстве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 w:rsidRPr="00451302">
              <w:rPr>
                <w:b/>
              </w:rPr>
              <w:t> 15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>Координаты точки и координаты вектора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 7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>Скалярное произведение векторов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4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 xml:space="preserve">Движения 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4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 w:rsidRPr="00451302">
              <w:rPr>
                <w:b/>
              </w:rPr>
              <w:t>2.</w:t>
            </w:r>
          </w:p>
        </w:tc>
        <w:tc>
          <w:tcPr>
            <w:tcW w:w="5103" w:type="dxa"/>
          </w:tcPr>
          <w:p w:rsidR="00FB6DA3" w:rsidRPr="00451302" w:rsidRDefault="00FB6DA3" w:rsidP="00053C6E">
            <w:pPr>
              <w:rPr>
                <w:b/>
              </w:rPr>
            </w:pPr>
            <w:r w:rsidRPr="00451302">
              <w:rPr>
                <w:b/>
              </w:rPr>
              <w:t>Цилиндр, конус и шар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 w:rsidRPr="00451302">
              <w:rPr>
                <w:b/>
              </w:rPr>
              <w:t>17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  <w:r>
              <w:t>2</w:t>
            </w: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 xml:space="preserve">Цилиндр 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3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>Конус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3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>Сфера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11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 w:rsidRPr="00451302">
              <w:rPr>
                <w:b/>
              </w:rPr>
              <w:t>3.</w:t>
            </w:r>
          </w:p>
        </w:tc>
        <w:tc>
          <w:tcPr>
            <w:tcW w:w="5103" w:type="dxa"/>
          </w:tcPr>
          <w:p w:rsidR="00FB6DA3" w:rsidRPr="00451302" w:rsidRDefault="00FB6DA3" w:rsidP="00053C6E">
            <w:pPr>
              <w:rPr>
                <w:b/>
              </w:rPr>
            </w:pPr>
            <w:r w:rsidRPr="00451302">
              <w:rPr>
                <w:b/>
              </w:rPr>
              <w:t>Объемы тел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 w:rsidRPr="00451302">
              <w:rPr>
                <w:b/>
              </w:rPr>
              <w:t>22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  <w:r>
              <w:t>2</w:t>
            </w: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>Объем прямоугольного параллелепипеда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3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>Объем прямой призмы и цилиндра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3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>Объем наклонной призмы, пирамиды и конуса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8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5103" w:type="dxa"/>
          </w:tcPr>
          <w:p w:rsidR="00FB6DA3" w:rsidRPr="00451302" w:rsidRDefault="00FB6DA3" w:rsidP="00053C6E">
            <w:r w:rsidRPr="00451302">
              <w:t>Объем шара и площадь сферы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</w:pPr>
            <w:r w:rsidRPr="00451302">
              <w:t>8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 w:rsidRPr="00451302">
              <w:rPr>
                <w:b/>
              </w:rPr>
              <w:t>4.</w:t>
            </w:r>
          </w:p>
        </w:tc>
        <w:tc>
          <w:tcPr>
            <w:tcW w:w="5103" w:type="dxa"/>
          </w:tcPr>
          <w:p w:rsidR="00FB6DA3" w:rsidRPr="00451302" w:rsidRDefault="00FB6DA3" w:rsidP="00053C6E">
            <w:pPr>
              <w:rPr>
                <w:b/>
              </w:rPr>
            </w:pPr>
            <w:r w:rsidRPr="00451302">
              <w:rPr>
                <w:b/>
              </w:rPr>
              <w:t>Итоговое повторение курса геометрии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 w:rsidRPr="00451302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</w:pP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</w:pPr>
            <w:r>
              <w:t>1</w:t>
            </w:r>
          </w:p>
        </w:tc>
      </w:tr>
      <w:tr w:rsidR="00FB6DA3" w:rsidRPr="002F6676" w:rsidTr="00053C6E">
        <w:tc>
          <w:tcPr>
            <w:tcW w:w="534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FB6DA3" w:rsidRPr="00451302" w:rsidRDefault="00FB6DA3" w:rsidP="00053C6E">
            <w:pPr>
              <w:rPr>
                <w:b/>
              </w:rPr>
            </w:pPr>
            <w:r w:rsidRPr="00451302">
              <w:rPr>
                <w:b/>
              </w:rPr>
              <w:t>Итого:</w:t>
            </w:r>
          </w:p>
        </w:tc>
        <w:tc>
          <w:tcPr>
            <w:tcW w:w="921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 w:rsidRPr="00451302">
              <w:rPr>
                <w:b/>
              </w:rPr>
              <w:t>68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FB6DA3" w:rsidRPr="00451302" w:rsidRDefault="00FB6DA3" w:rsidP="00053C6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FB6DA3" w:rsidRDefault="00FB6DA3" w:rsidP="00FB6DA3">
      <w:pPr>
        <w:jc w:val="center"/>
      </w:pPr>
    </w:p>
    <w:p w:rsidR="00FB6DA3" w:rsidRPr="005056C0" w:rsidRDefault="00FB6DA3" w:rsidP="00FB6DA3">
      <w:pPr>
        <w:pStyle w:val="a3"/>
        <w:jc w:val="center"/>
        <w:rPr>
          <w:i/>
        </w:rPr>
      </w:pPr>
      <w:r w:rsidRPr="005056C0">
        <w:rPr>
          <w:i/>
        </w:rPr>
        <w:t xml:space="preserve">ТРЕБОВАНИЯ К УРОВНЮ ПОДГОТОВКИ </w:t>
      </w:r>
      <w:proofErr w:type="gramStart"/>
      <w:r w:rsidRPr="005056C0">
        <w:rPr>
          <w:i/>
        </w:rPr>
        <w:t>ОБУЧАЮЩИХСЯ</w:t>
      </w:r>
      <w:proofErr w:type="gramEnd"/>
    </w:p>
    <w:p w:rsidR="00FB6DA3" w:rsidRPr="005056C0" w:rsidRDefault="00FB6DA3" w:rsidP="00FB6DA3">
      <w:pPr>
        <w:pStyle w:val="a3"/>
        <w:rPr>
          <w:u w:val="single"/>
        </w:rPr>
      </w:pPr>
    </w:p>
    <w:p w:rsidR="00FB6DA3" w:rsidRPr="005056C0" w:rsidRDefault="00FB6DA3" w:rsidP="00FB6DA3">
      <w:pPr>
        <w:pStyle w:val="a3"/>
        <w:rPr>
          <w:i/>
        </w:rPr>
      </w:pPr>
      <w:r w:rsidRPr="005056C0">
        <w:t xml:space="preserve">           </w:t>
      </w:r>
      <w:r w:rsidRPr="005056C0">
        <w:rPr>
          <w:i/>
        </w:rPr>
        <w:t xml:space="preserve">В результате изучения курса геометрии 11 класса обучающиеся должны: </w:t>
      </w:r>
    </w:p>
    <w:p w:rsidR="00FB6DA3" w:rsidRPr="005056C0" w:rsidRDefault="00FB6DA3" w:rsidP="00FB6DA3">
      <w:pPr>
        <w:pStyle w:val="a3"/>
        <w:rPr>
          <w:b/>
        </w:rPr>
      </w:pPr>
      <w:r w:rsidRPr="005056C0">
        <w:rPr>
          <w:b/>
        </w:rPr>
        <w:t>знать/понимать: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>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lastRenderedPageBreak/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FB6DA3" w:rsidRPr="005056C0" w:rsidRDefault="00FB6DA3" w:rsidP="00FB6DA3">
      <w:pPr>
        <w:pStyle w:val="a3"/>
        <w:rPr>
          <w:b/>
          <w:bCs/>
        </w:rPr>
      </w:pPr>
      <w:r w:rsidRPr="005056C0">
        <w:rPr>
          <w:b/>
          <w:bCs/>
        </w:rPr>
        <w:t>уметь: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 xml:space="preserve">описывать взаимное расположение прямых и плоскостей в пространстве, </w:t>
      </w:r>
      <w:r w:rsidRPr="005056C0">
        <w:rPr>
          <w:i/>
          <w:iCs/>
        </w:rPr>
        <w:t>аргументировать свои суждения об этом расположении</w:t>
      </w:r>
      <w:r w:rsidRPr="005056C0">
        <w:rPr>
          <w:iCs/>
        </w:rPr>
        <w:t>;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>анализировать в простейших случаях взаимное расположение объектов в пространстве;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>изображать основные многогранники и круглые тела; выполнять чертежи по условиям задач;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/>
          <w:iCs/>
        </w:rPr>
        <w:t>строить простейшие сечения куба, призмы, пирамиды</w:t>
      </w:r>
      <w:r w:rsidRPr="005056C0">
        <w:rPr>
          <w:iCs/>
        </w:rPr>
        <w:t xml:space="preserve">; 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>использовать при решении стереометрических задач планиметрические факты и методы;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>проводить доказательные рассуждения в ходе решения задач</w:t>
      </w:r>
    </w:p>
    <w:p w:rsidR="00FB6DA3" w:rsidRPr="005056C0" w:rsidRDefault="00FB6DA3" w:rsidP="00FB6DA3">
      <w:pPr>
        <w:pStyle w:val="a3"/>
        <w:rPr>
          <w:bCs/>
        </w:rPr>
      </w:pPr>
      <w:r w:rsidRPr="005056C0">
        <w:rPr>
          <w:bCs/>
          <w:i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5056C0">
        <w:rPr>
          <w:bCs/>
          <w:i/>
        </w:rPr>
        <w:t>для</w:t>
      </w:r>
      <w:proofErr w:type="gramEnd"/>
      <w:r w:rsidRPr="005056C0">
        <w:rPr>
          <w:bCs/>
          <w:i/>
        </w:rPr>
        <w:t>: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>исследования (моделирования) несложных практических ситуаций на основе изученных формул и свойств фигур;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rPr>
          <w:iCs/>
        </w:rPr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FB6DA3" w:rsidRPr="005056C0" w:rsidRDefault="00FB6DA3" w:rsidP="00FB6DA3">
      <w:pPr>
        <w:pStyle w:val="a3"/>
        <w:rPr>
          <w:iCs/>
        </w:rPr>
      </w:pPr>
    </w:p>
    <w:p w:rsidR="00FB6DA3" w:rsidRPr="005056C0" w:rsidRDefault="00FB6DA3" w:rsidP="00FB6DA3">
      <w:pPr>
        <w:pStyle w:val="a3"/>
        <w:rPr>
          <w:iCs/>
        </w:rPr>
      </w:pPr>
    </w:p>
    <w:p w:rsidR="00FB6DA3" w:rsidRPr="005056C0" w:rsidRDefault="00FB6DA3" w:rsidP="00FB6DA3">
      <w:pPr>
        <w:pStyle w:val="a3"/>
        <w:jc w:val="center"/>
      </w:pPr>
      <w:r w:rsidRPr="005056C0">
        <w:t xml:space="preserve">КРИТЕРИИ И НОРМЫ ОЦЕНКИ ЗНАНИЙ, УМЕНИЙ И </w:t>
      </w:r>
      <w:proofErr w:type="gramStart"/>
      <w:r w:rsidRPr="005056C0">
        <w:t>НАВЫКОВ</w:t>
      </w:r>
      <w:proofErr w:type="gramEnd"/>
      <w:r w:rsidRPr="005056C0">
        <w:t xml:space="preserve"> ОБУЧАЮЩИХСЯ ПО МАТЕМАТИКЕ</w:t>
      </w:r>
    </w:p>
    <w:p w:rsidR="00FB6DA3" w:rsidRPr="005056C0" w:rsidRDefault="00FB6DA3" w:rsidP="00FB6DA3">
      <w:pPr>
        <w:pStyle w:val="a3"/>
        <w:rPr>
          <w:i/>
        </w:rPr>
      </w:pPr>
      <w:r w:rsidRPr="005056C0">
        <w:t>1. Оценка письменных контрольных работ обучающихся по математике.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 xml:space="preserve">Ответ оценивается отметкой «5», если: </w:t>
      </w:r>
    </w:p>
    <w:p w:rsidR="00FB6DA3" w:rsidRPr="005056C0" w:rsidRDefault="00FB6DA3" w:rsidP="00FB6DA3">
      <w:pPr>
        <w:pStyle w:val="a3"/>
      </w:pPr>
      <w:r w:rsidRPr="005056C0">
        <w:t>работа выполнена полностью;</w:t>
      </w:r>
    </w:p>
    <w:p w:rsidR="00FB6DA3" w:rsidRPr="005056C0" w:rsidRDefault="00FB6DA3" w:rsidP="00FB6DA3">
      <w:pPr>
        <w:pStyle w:val="a3"/>
      </w:pPr>
      <w:r w:rsidRPr="005056C0">
        <w:t xml:space="preserve">в </w:t>
      </w:r>
      <w:proofErr w:type="gramStart"/>
      <w:r w:rsidRPr="005056C0">
        <w:t>логических рассуждениях</w:t>
      </w:r>
      <w:proofErr w:type="gramEnd"/>
      <w:r w:rsidRPr="005056C0">
        <w:t xml:space="preserve"> и обосновании решения нет пробелов и ошибок;</w:t>
      </w:r>
    </w:p>
    <w:p w:rsidR="00FB6DA3" w:rsidRPr="005056C0" w:rsidRDefault="00FB6DA3" w:rsidP="00FB6DA3">
      <w:pPr>
        <w:pStyle w:val="a3"/>
      </w:pPr>
      <w:r w:rsidRPr="005056C0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t>Отметка «4» ставится в следующих случаях: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t>Отметка «3» ставится, если:</w:t>
      </w:r>
      <w:r w:rsidRPr="005056C0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5056C0">
        <w:rPr>
          <w:bCs/>
          <w:iCs/>
        </w:rPr>
        <w:t>обучающийся</w:t>
      </w:r>
      <w:proofErr w:type="gramEnd"/>
      <w:r w:rsidRPr="005056C0">
        <w:rPr>
          <w:bCs/>
          <w:iCs/>
        </w:rPr>
        <w:t xml:space="preserve"> обладает обязательными умениями по проверяемой теме.</w:t>
      </w:r>
    </w:p>
    <w:p w:rsidR="00FB6DA3" w:rsidRPr="005056C0" w:rsidRDefault="00FB6DA3" w:rsidP="00FB6DA3">
      <w:pPr>
        <w:pStyle w:val="a3"/>
      </w:pPr>
      <w:r w:rsidRPr="005056C0">
        <w:rPr>
          <w:iCs/>
        </w:rPr>
        <w:t xml:space="preserve"> </w:t>
      </w:r>
      <w:r w:rsidRPr="005056C0">
        <w:t>Отметка «2» ставится, если: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 xml:space="preserve">допущены существенные ошибки, показавшие, что </w:t>
      </w:r>
      <w:proofErr w:type="gramStart"/>
      <w:r w:rsidRPr="005056C0">
        <w:rPr>
          <w:bCs/>
          <w:iCs/>
        </w:rPr>
        <w:t>обучающийся</w:t>
      </w:r>
      <w:proofErr w:type="gramEnd"/>
      <w:r w:rsidRPr="005056C0">
        <w:rPr>
          <w:bCs/>
          <w:iCs/>
        </w:rPr>
        <w:t xml:space="preserve"> не обладает обязательными умениями по данной теме в полной мере. </w:t>
      </w:r>
    </w:p>
    <w:p w:rsidR="00FB6DA3" w:rsidRPr="005056C0" w:rsidRDefault="00FB6DA3" w:rsidP="00FB6DA3">
      <w:pPr>
        <w:pStyle w:val="a3"/>
      </w:pPr>
      <w:r w:rsidRPr="005056C0">
        <w:t>Отметка «1» ставится, если: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 xml:space="preserve">работа показала полное отсутствие у </w:t>
      </w:r>
      <w:proofErr w:type="gramStart"/>
      <w:r w:rsidRPr="005056C0">
        <w:rPr>
          <w:bCs/>
          <w:iCs/>
        </w:rPr>
        <w:t>обучающегося</w:t>
      </w:r>
      <w:proofErr w:type="gramEnd"/>
      <w:r w:rsidRPr="005056C0">
        <w:rPr>
          <w:bCs/>
          <w:iCs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5056C0">
        <w:rPr>
          <w:bCs/>
          <w:iCs/>
        </w:rPr>
        <w:t>обучающемуся</w:t>
      </w:r>
      <w:proofErr w:type="gramEnd"/>
      <w:r w:rsidRPr="005056C0">
        <w:rPr>
          <w:bCs/>
          <w:iCs/>
        </w:rPr>
        <w:t xml:space="preserve"> дополнительно после выполнения им каких-либо других заданий. </w:t>
      </w:r>
    </w:p>
    <w:p w:rsidR="00FB6DA3" w:rsidRPr="005056C0" w:rsidRDefault="00FB6DA3" w:rsidP="00FB6DA3">
      <w:pPr>
        <w:pStyle w:val="a3"/>
        <w:rPr>
          <w:bCs/>
          <w:iCs/>
        </w:rPr>
      </w:pPr>
    </w:p>
    <w:p w:rsidR="00FB6DA3" w:rsidRPr="005056C0" w:rsidRDefault="00FB6DA3" w:rsidP="00FB6DA3">
      <w:pPr>
        <w:pStyle w:val="a3"/>
        <w:rPr>
          <w:i/>
        </w:rPr>
      </w:pPr>
      <w:r w:rsidRPr="005056C0">
        <w:t>2.Оценка устных ответов обучающихся по математике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 xml:space="preserve">Ответ оценивается отметкой «5», если ученик: </w:t>
      </w:r>
    </w:p>
    <w:p w:rsidR="00FB6DA3" w:rsidRPr="005056C0" w:rsidRDefault="00FB6DA3" w:rsidP="00FB6DA3">
      <w:pPr>
        <w:pStyle w:val="a3"/>
      </w:pPr>
      <w:r w:rsidRPr="005056C0">
        <w:t>полно раскрыл содержание материала в объеме, предусмотренном программой и учебником;</w:t>
      </w:r>
    </w:p>
    <w:p w:rsidR="00FB6DA3" w:rsidRPr="005056C0" w:rsidRDefault="00FB6DA3" w:rsidP="00FB6DA3">
      <w:pPr>
        <w:pStyle w:val="a3"/>
      </w:pPr>
      <w:r w:rsidRPr="005056C0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FB6DA3" w:rsidRPr="005056C0" w:rsidRDefault="00FB6DA3" w:rsidP="00FB6DA3">
      <w:pPr>
        <w:pStyle w:val="a3"/>
      </w:pPr>
      <w:r w:rsidRPr="005056C0">
        <w:t>правильно выполнил рисунки, чертежи, графики, сопутствующие ответу;</w:t>
      </w:r>
    </w:p>
    <w:p w:rsidR="00FB6DA3" w:rsidRPr="005056C0" w:rsidRDefault="00FB6DA3" w:rsidP="00FB6DA3">
      <w:pPr>
        <w:pStyle w:val="a3"/>
      </w:pPr>
      <w:r w:rsidRPr="005056C0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FB6DA3" w:rsidRPr="005056C0" w:rsidRDefault="00FB6DA3" w:rsidP="00FB6DA3">
      <w:pPr>
        <w:pStyle w:val="a3"/>
      </w:pPr>
      <w:r w:rsidRPr="005056C0">
        <w:t xml:space="preserve">продемонстрировал знание теории ранее изученных сопутствующих тем,  </w:t>
      </w:r>
      <w:proofErr w:type="spellStart"/>
      <w:r w:rsidRPr="005056C0">
        <w:t>сформированность</w:t>
      </w:r>
      <w:proofErr w:type="spellEnd"/>
      <w:r w:rsidRPr="005056C0">
        <w:t xml:space="preserve"> и устойчивость используемых при ответе умений и навыков;</w:t>
      </w:r>
    </w:p>
    <w:p w:rsidR="00FB6DA3" w:rsidRPr="005056C0" w:rsidRDefault="00FB6DA3" w:rsidP="00FB6DA3">
      <w:pPr>
        <w:pStyle w:val="a3"/>
      </w:pPr>
      <w:r w:rsidRPr="005056C0">
        <w:lastRenderedPageBreak/>
        <w:t>отвечал самостоятельно, без наводящих вопросов учителя;</w:t>
      </w:r>
    </w:p>
    <w:p w:rsidR="00FB6DA3" w:rsidRPr="005056C0" w:rsidRDefault="00FB6DA3" w:rsidP="00FB6DA3">
      <w:pPr>
        <w:pStyle w:val="a3"/>
      </w:pPr>
      <w:r w:rsidRPr="005056C0">
        <w:t xml:space="preserve">возможны одна – две  неточности </w:t>
      </w:r>
      <w:proofErr w:type="gramStart"/>
      <w:r w:rsidRPr="005056C0">
        <w:t>при</w:t>
      </w:r>
      <w:proofErr w:type="gramEnd"/>
      <w:r w:rsidRPr="005056C0"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FB6DA3" w:rsidRPr="005056C0" w:rsidRDefault="00FB6DA3" w:rsidP="00FB6DA3">
      <w:pPr>
        <w:pStyle w:val="a3"/>
        <w:rPr>
          <w:iCs/>
        </w:rPr>
      </w:pPr>
      <w:r w:rsidRPr="005056C0"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FB6DA3" w:rsidRPr="005056C0" w:rsidRDefault="00FB6DA3" w:rsidP="00FB6DA3">
      <w:pPr>
        <w:pStyle w:val="a3"/>
      </w:pPr>
      <w:r w:rsidRPr="005056C0">
        <w:t>Отметка «3» ставится в следующих случаях: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5056C0">
        <w:rPr>
          <w:bCs/>
          <w:iCs/>
        </w:rPr>
        <w:t>обучающихся</w:t>
      </w:r>
      <w:proofErr w:type="gramEnd"/>
      <w:r w:rsidRPr="005056C0">
        <w:rPr>
          <w:bCs/>
          <w:iCs/>
        </w:rPr>
        <w:t>» в настоящей программе по математике);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 xml:space="preserve">при достаточном знании теоретического материала </w:t>
      </w:r>
      <w:proofErr w:type="gramStart"/>
      <w:r w:rsidRPr="005056C0">
        <w:rPr>
          <w:bCs/>
          <w:iCs/>
        </w:rPr>
        <w:t>выявлена</w:t>
      </w:r>
      <w:proofErr w:type="gramEnd"/>
      <w:r w:rsidRPr="005056C0">
        <w:rPr>
          <w:bCs/>
          <w:iCs/>
        </w:rPr>
        <w:t xml:space="preserve"> недостаточная </w:t>
      </w:r>
      <w:proofErr w:type="spellStart"/>
      <w:r w:rsidRPr="005056C0">
        <w:rPr>
          <w:bCs/>
          <w:iCs/>
        </w:rPr>
        <w:t>сформированность</w:t>
      </w:r>
      <w:proofErr w:type="spellEnd"/>
      <w:r w:rsidRPr="005056C0">
        <w:rPr>
          <w:bCs/>
          <w:iCs/>
        </w:rPr>
        <w:t xml:space="preserve"> основных умений и навыков.</w:t>
      </w:r>
    </w:p>
    <w:p w:rsidR="00FB6DA3" w:rsidRPr="005056C0" w:rsidRDefault="00FB6DA3" w:rsidP="00FB6DA3">
      <w:pPr>
        <w:pStyle w:val="a3"/>
      </w:pPr>
      <w:r w:rsidRPr="005056C0">
        <w:rPr>
          <w:bCs/>
          <w:iCs/>
        </w:rPr>
        <w:t xml:space="preserve"> </w:t>
      </w:r>
      <w:r w:rsidRPr="005056C0">
        <w:t>Отметка «2» ставится в следующих случаях: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>не раскрыто основное содержание учебного материала;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FB6DA3" w:rsidRPr="005056C0" w:rsidRDefault="00FB6DA3" w:rsidP="00FB6DA3">
      <w:pPr>
        <w:pStyle w:val="a3"/>
        <w:rPr>
          <w:bCs/>
          <w:iCs/>
        </w:rPr>
      </w:pPr>
      <w:r w:rsidRPr="005056C0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FB6DA3" w:rsidRPr="005056C0" w:rsidRDefault="00FB6DA3" w:rsidP="00FB6DA3">
      <w:pPr>
        <w:pStyle w:val="a3"/>
      </w:pPr>
      <w:r w:rsidRPr="005056C0">
        <w:t>Отметка «1» ставится, если:</w:t>
      </w:r>
    </w:p>
    <w:p w:rsidR="00FB6DA3" w:rsidRPr="005056C0" w:rsidRDefault="00FB6DA3" w:rsidP="00FB6DA3">
      <w:pPr>
        <w:pStyle w:val="a3"/>
      </w:pPr>
      <w:r w:rsidRPr="005056C0"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FB6DA3" w:rsidRPr="005056C0" w:rsidRDefault="00FB6DA3" w:rsidP="00FB6DA3">
      <w:pPr>
        <w:pStyle w:val="a3"/>
      </w:pPr>
    </w:p>
    <w:p w:rsidR="00FB6DA3" w:rsidRPr="005056C0" w:rsidRDefault="00FB6DA3" w:rsidP="00FB6DA3">
      <w:pPr>
        <w:pStyle w:val="a3"/>
        <w:rPr>
          <w:bCs/>
        </w:rPr>
      </w:pPr>
      <w:r w:rsidRPr="005056C0">
        <w:rPr>
          <w:bCs/>
        </w:rPr>
        <w:t>3. Общая классификация ошибок.</w:t>
      </w:r>
    </w:p>
    <w:p w:rsidR="00FB6DA3" w:rsidRPr="005056C0" w:rsidRDefault="00FB6DA3" w:rsidP="00FB6DA3">
      <w:pPr>
        <w:pStyle w:val="a3"/>
      </w:pPr>
      <w:r w:rsidRPr="005056C0">
        <w:t>При оценке знаний, умений и навыков обучающихся следует учитывать все ошибки (грубые и негрубые) и недочёты.</w:t>
      </w:r>
    </w:p>
    <w:p w:rsidR="00FB6DA3" w:rsidRPr="005056C0" w:rsidRDefault="00FB6DA3" w:rsidP="00FB6DA3">
      <w:pPr>
        <w:pStyle w:val="a3"/>
        <w:rPr>
          <w:bCs/>
        </w:rPr>
      </w:pPr>
      <w:r w:rsidRPr="005056C0">
        <w:t xml:space="preserve">3.1. </w:t>
      </w:r>
      <w:r w:rsidRPr="005056C0">
        <w:rPr>
          <w:bCs/>
        </w:rPr>
        <w:t>Грубыми считаются ошибки:</w:t>
      </w:r>
    </w:p>
    <w:p w:rsidR="00FB6DA3" w:rsidRPr="005056C0" w:rsidRDefault="00FB6DA3" w:rsidP="00FB6DA3">
      <w:pPr>
        <w:pStyle w:val="a3"/>
      </w:pPr>
      <w:r w:rsidRPr="005056C0">
        <w:t xml:space="preserve">незнание определения основных понятий, законов, правил, основных положений теории, незнание формул, общепринятых символов  </w:t>
      </w:r>
    </w:p>
    <w:p w:rsidR="00FB6DA3" w:rsidRPr="005056C0" w:rsidRDefault="00FB6DA3" w:rsidP="00FB6DA3">
      <w:pPr>
        <w:pStyle w:val="a3"/>
      </w:pPr>
      <w:r w:rsidRPr="005056C0">
        <w:t>обозначений величин, единиц их измерения;</w:t>
      </w:r>
    </w:p>
    <w:p w:rsidR="00FB6DA3" w:rsidRPr="005056C0" w:rsidRDefault="00FB6DA3" w:rsidP="00FB6DA3">
      <w:pPr>
        <w:pStyle w:val="a3"/>
      </w:pPr>
      <w:r w:rsidRPr="005056C0">
        <w:t>незнание наименований единиц измерения;</w:t>
      </w:r>
    </w:p>
    <w:p w:rsidR="00FB6DA3" w:rsidRPr="005056C0" w:rsidRDefault="00FB6DA3" w:rsidP="00FB6DA3">
      <w:pPr>
        <w:pStyle w:val="a3"/>
      </w:pPr>
      <w:r w:rsidRPr="005056C0">
        <w:t>неумение выделить в ответе главное;</w:t>
      </w:r>
    </w:p>
    <w:p w:rsidR="00FB6DA3" w:rsidRPr="005056C0" w:rsidRDefault="00FB6DA3" w:rsidP="00FB6DA3">
      <w:pPr>
        <w:pStyle w:val="a3"/>
      </w:pPr>
      <w:r w:rsidRPr="005056C0">
        <w:t>неумение применять знания, алгоритмы для решения задач;</w:t>
      </w:r>
    </w:p>
    <w:p w:rsidR="00FB6DA3" w:rsidRPr="005056C0" w:rsidRDefault="00FB6DA3" w:rsidP="00FB6DA3">
      <w:pPr>
        <w:pStyle w:val="a3"/>
      </w:pPr>
      <w:r w:rsidRPr="005056C0">
        <w:t>неумение делать выводы и обобщения;</w:t>
      </w:r>
    </w:p>
    <w:p w:rsidR="00FB6DA3" w:rsidRPr="005056C0" w:rsidRDefault="00FB6DA3" w:rsidP="00FB6DA3">
      <w:pPr>
        <w:pStyle w:val="a3"/>
      </w:pPr>
      <w:r w:rsidRPr="005056C0">
        <w:t>неумение читать и строить графики;</w:t>
      </w:r>
    </w:p>
    <w:p w:rsidR="00FB6DA3" w:rsidRPr="005056C0" w:rsidRDefault="00FB6DA3" w:rsidP="00FB6DA3">
      <w:pPr>
        <w:pStyle w:val="a3"/>
      </w:pPr>
      <w:r w:rsidRPr="005056C0">
        <w:t>неумение пользоваться первоисточниками, учебником и справочниками;</w:t>
      </w:r>
    </w:p>
    <w:p w:rsidR="00FB6DA3" w:rsidRPr="005056C0" w:rsidRDefault="00FB6DA3" w:rsidP="00FB6DA3">
      <w:pPr>
        <w:pStyle w:val="a3"/>
      </w:pPr>
      <w:r w:rsidRPr="005056C0">
        <w:t>потеря корня или сохранение постороннего корня;</w:t>
      </w:r>
    </w:p>
    <w:p w:rsidR="00FB6DA3" w:rsidRPr="005056C0" w:rsidRDefault="00FB6DA3" w:rsidP="00FB6DA3">
      <w:pPr>
        <w:pStyle w:val="a3"/>
      </w:pPr>
      <w:r w:rsidRPr="005056C0">
        <w:t>отбрасывание без объяснений одного из них;</w:t>
      </w:r>
    </w:p>
    <w:p w:rsidR="00FB6DA3" w:rsidRPr="005056C0" w:rsidRDefault="00FB6DA3" w:rsidP="00FB6DA3">
      <w:pPr>
        <w:pStyle w:val="a3"/>
      </w:pPr>
      <w:r w:rsidRPr="005056C0">
        <w:t>равнозначные им ошибки;</w:t>
      </w:r>
    </w:p>
    <w:p w:rsidR="00FB6DA3" w:rsidRPr="005056C0" w:rsidRDefault="00FB6DA3" w:rsidP="00FB6DA3">
      <w:pPr>
        <w:pStyle w:val="a3"/>
      </w:pPr>
      <w:r w:rsidRPr="005056C0">
        <w:t>вычислительные ошибки, если они не являются опиской;</w:t>
      </w:r>
    </w:p>
    <w:p w:rsidR="00FB6DA3" w:rsidRPr="005056C0" w:rsidRDefault="00FB6DA3" w:rsidP="00FB6DA3">
      <w:pPr>
        <w:pStyle w:val="a3"/>
      </w:pPr>
      <w:r w:rsidRPr="005056C0">
        <w:t xml:space="preserve"> логические ошибки.</w:t>
      </w:r>
    </w:p>
    <w:p w:rsidR="00FB6DA3" w:rsidRPr="005056C0" w:rsidRDefault="00FB6DA3" w:rsidP="00FB6DA3">
      <w:pPr>
        <w:pStyle w:val="a3"/>
      </w:pPr>
      <w:r w:rsidRPr="005056C0">
        <w:t xml:space="preserve">3.2. К </w:t>
      </w:r>
      <w:r w:rsidRPr="005056C0">
        <w:rPr>
          <w:bCs/>
        </w:rPr>
        <w:t>негрубым ошибкам</w:t>
      </w:r>
      <w:r w:rsidRPr="005056C0">
        <w:t xml:space="preserve"> следует отнести:</w:t>
      </w:r>
    </w:p>
    <w:p w:rsidR="00FB6DA3" w:rsidRPr="005056C0" w:rsidRDefault="00FB6DA3" w:rsidP="00FB6DA3">
      <w:pPr>
        <w:pStyle w:val="a3"/>
      </w:pPr>
      <w:r w:rsidRPr="005056C0"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5056C0">
        <w:t>второстепенными</w:t>
      </w:r>
      <w:proofErr w:type="gramEnd"/>
      <w:r w:rsidRPr="005056C0">
        <w:t>;</w:t>
      </w:r>
    </w:p>
    <w:p w:rsidR="00FB6DA3" w:rsidRPr="005056C0" w:rsidRDefault="00FB6DA3" w:rsidP="00FB6DA3">
      <w:pPr>
        <w:pStyle w:val="a3"/>
      </w:pPr>
      <w:r w:rsidRPr="005056C0">
        <w:t>неточность графика;</w:t>
      </w:r>
    </w:p>
    <w:p w:rsidR="00FB6DA3" w:rsidRPr="005056C0" w:rsidRDefault="00FB6DA3" w:rsidP="00FB6DA3">
      <w:pPr>
        <w:pStyle w:val="a3"/>
      </w:pPr>
      <w:r w:rsidRPr="005056C0"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5056C0">
        <w:t>второстепенными</w:t>
      </w:r>
      <w:proofErr w:type="gramEnd"/>
      <w:r w:rsidRPr="005056C0">
        <w:t>);</w:t>
      </w:r>
    </w:p>
    <w:p w:rsidR="00FB6DA3" w:rsidRPr="005056C0" w:rsidRDefault="00FB6DA3" w:rsidP="00FB6DA3">
      <w:pPr>
        <w:pStyle w:val="a3"/>
      </w:pPr>
      <w:r w:rsidRPr="005056C0">
        <w:t>нерациональные методы работы со справочной и другой литературой;</w:t>
      </w:r>
    </w:p>
    <w:p w:rsidR="00FB6DA3" w:rsidRPr="005056C0" w:rsidRDefault="00FB6DA3" w:rsidP="00FB6DA3">
      <w:pPr>
        <w:pStyle w:val="a3"/>
      </w:pPr>
      <w:r w:rsidRPr="005056C0">
        <w:t>неумение решать задачи, выполнять задания в общем виде.</w:t>
      </w:r>
    </w:p>
    <w:p w:rsidR="00FB6DA3" w:rsidRPr="005056C0" w:rsidRDefault="00FB6DA3" w:rsidP="00FB6DA3">
      <w:pPr>
        <w:pStyle w:val="a3"/>
      </w:pPr>
      <w:r w:rsidRPr="005056C0">
        <w:t xml:space="preserve">3.3. </w:t>
      </w:r>
      <w:r w:rsidRPr="005056C0">
        <w:rPr>
          <w:bCs/>
        </w:rPr>
        <w:t>Недочетами</w:t>
      </w:r>
      <w:r w:rsidRPr="005056C0">
        <w:t xml:space="preserve"> являются:</w:t>
      </w:r>
      <w:r>
        <w:t xml:space="preserve"> </w:t>
      </w:r>
      <w:r w:rsidRPr="005056C0">
        <w:t>нерациональные приемы вычислений и преобразований;</w:t>
      </w:r>
    </w:p>
    <w:p w:rsidR="00FB6DA3" w:rsidRDefault="00FB6DA3" w:rsidP="00FB6DA3">
      <w:pPr>
        <w:pStyle w:val="a3"/>
      </w:pPr>
      <w:r w:rsidRPr="005056C0">
        <w:t>небрежное выполнение записей, чертежей, схем, графиков.</w:t>
      </w:r>
    </w:p>
    <w:p w:rsidR="00FB6DA3" w:rsidRDefault="00FB6DA3" w:rsidP="00FB6DA3">
      <w:pPr>
        <w:pStyle w:val="a3"/>
      </w:pPr>
    </w:p>
    <w:p w:rsidR="00FB6DA3" w:rsidRPr="005056C0" w:rsidRDefault="00FB6DA3" w:rsidP="00FB6DA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УМК</w:t>
      </w:r>
    </w:p>
    <w:p w:rsidR="00FB6DA3" w:rsidRPr="00821647" w:rsidRDefault="00FB6DA3" w:rsidP="00FB6DA3">
      <w:pPr>
        <w:numPr>
          <w:ilvl w:val="0"/>
          <w:numId w:val="25"/>
        </w:numPr>
      </w:pPr>
      <w:r>
        <w:rPr>
          <w:color w:val="000000"/>
        </w:rPr>
        <w:t>П</w:t>
      </w:r>
      <w:r w:rsidRPr="00821647">
        <w:rPr>
          <w:color w:val="000000"/>
        </w:rPr>
        <w:t xml:space="preserve">рограмма для общеобразовательных учреждений: Математика. 5-11 </w:t>
      </w:r>
      <w:proofErr w:type="spellStart"/>
      <w:r w:rsidRPr="00821647">
        <w:rPr>
          <w:color w:val="000000"/>
        </w:rPr>
        <w:t>кл</w:t>
      </w:r>
      <w:proofErr w:type="spellEnd"/>
      <w:r w:rsidRPr="00821647">
        <w:rPr>
          <w:color w:val="000000"/>
        </w:rPr>
        <w:t xml:space="preserve">./ Сост. </w:t>
      </w:r>
      <w:proofErr w:type="spellStart"/>
      <w:r w:rsidRPr="00821647">
        <w:rPr>
          <w:color w:val="000000"/>
        </w:rPr>
        <w:t>Г.М.Кузнецова</w:t>
      </w:r>
      <w:proofErr w:type="spellEnd"/>
      <w:r w:rsidRPr="00821647">
        <w:rPr>
          <w:color w:val="000000"/>
        </w:rPr>
        <w:t xml:space="preserve">, </w:t>
      </w:r>
      <w:proofErr w:type="spellStart"/>
      <w:r w:rsidRPr="00821647">
        <w:rPr>
          <w:color w:val="000000"/>
        </w:rPr>
        <w:t>Н.Г.Миндюк</w:t>
      </w:r>
      <w:proofErr w:type="spellEnd"/>
      <w:r w:rsidRPr="00821647">
        <w:rPr>
          <w:color w:val="000000"/>
        </w:rPr>
        <w:t>. – М.: Дрофа, 2004, рекомендованная Департаментом образовательных программ и стандартов общего образования МО РФ</w:t>
      </w:r>
      <w:r w:rsidRPr="00821647">
        <w:rPr>
          <w:color w:val="000000"/>
          <w:u w:val="single"/>
        </w:rPr>
        <w:t xml:space="preserve"> </w:t>
      </w:r>
    </w:p>
    <w:p w:rsidR="00FB6DA3" w:rsidRPr="005056C0" w:rsidRDefault="00FB6DA3" w:rsidP="00FB6DA3">
      <w:pPr>
        <w:numPr>
          <w:ilvl w:val="0"/>
          <w:numId w:val="25"/>
        </w:numPr>
        <w:tabs>
          <w:tab w:val="left" w:pos="284"/>
        </w:tabs>
        <w:spacing w:line="276" w:lineRule="auto"/>
        <w:ind w:left="0" w:firstLine="0"/>
        <w:jc w:val="both"/>
        <w:rPr>
          <w:color w:val="000000"/>
        </w:rPr>
      </w:pPr>
      <w:r w:rsidRPr="005056C0">
        <w:tab/>
      </w:r>
      <w:proofErr w:type="spellStart"/>
      <w:r w:rsidRPr="005056C0">
        <w:rPr>
          <w:color w:val="000000"/>
        </w:rPr>
        <w:t>Бурмистрова</w:t>
      </w:r>
      <w:proofErr w:type="spellEnd"/>
      <w:r w:rsidRPr="005056C0">
        <w:rPr>
          <w:color w:val="000000"/>
        </w:rPr>
        <w:t xml:space="preserve"> Н.В. Проверочные работы с элементами тестирования по геометрии 11 класс, Саратов, «Лицей», 2003</w:t>
      </w:r>
    </w:p>
    <w:p w:rsidR="00FB6DA3" w:rsidRPr="00F0470D" w:rsidRDefault="00FB6DA3" w:rsidP="00FB6DA3">
      <w:pPr>
        <w:pStyle w:val="ab"/>
        <w:numPr>
          <w:ilvl w:val="0"/>
          <w:numId w:val="25"/>
        </w:numPr>
        <w:spacing w:before="100" w:beforeAutospacing="1" w:after="100" w:afterAutospacing="1"/>
        <w:jc w:val="both"/>
        <w:rPr>
          <w:iCs/>
        </w:rPr>
      </w:pPr>
      <w:r w:rsidRPr="00F0470D">
        <w:rPr>
          <w:iCs/>
        </w:rPr>
        <w:t>Геометрия. 10-11 классы: тесты для текущего и обобщающего контроля/</w:t>
      </w:r>
      <w:proofErr w:type="spellStart"/>
      <w:r w:rsidRPr="00F0470D">
        <w:rPr>
          <w:iCs/>
        </w:rPr>
        <w:t>авт</w:t>
      </w:r>
      <w:proofErr w:type="gramStart"/>
      <w:r w:rsidRPr="00F0470D">
        <w:rPr>
          <w:iCs/>
        </w:rPr>
        <w:t>.с</w:t>
      </w:r>
      <w:proofErr w:type="gramEnd"/>
      <w:r w:rsidRPr="00F0470D">
        <w:rPr>
          <w:iCs/>
        </w:rPr>
        <w:t>ост.Г.И.Ковалёва</w:t>
      </w:r>
      <w:proofErr w:type="spellEnd"/>
      <w:r w:rsidRPr="00F0470D">
        <w:rPr>
          <w:iCs/>
        </w:rPr>
        <w:t xml:space="preserve">, </w:t>
      </w:r>
      <w:proofErr w:type="spellStart"/>
      <w:r w:rsidRPr="00F0470D">
        <w:rPr>
          <w:iCs/>
        </w:rPr>
        <w:t>Н.И.Мазурова</w:t>
      </w:r>
      <w:proofErr w:type="spellEnd"/>
      <w:r w:rsidRPr="00F0470D">
        <w:rPr>
          <w:iCs/>
        </w:rPr>
        <w:t>.- Волгоград: Учитель, 2009, 187 стр.</w:t>
      </w:r>
    </w:p>
    <w:p w:rsidR="00FB6DA3" w:rsidRPr="00F0470D" w:rsidRDefault="00FB6DA3" w:rsidP="00FB6DA3">
      <w:pPr>
        <w:pStyle w:val="ab"/>
        <w:numPr>
          <w:ilvl w:val="0"/>
          <w:numId w:val="25"/>
        </w:numPr>
        <w:spacing w:before="100" w:beforeAutospacing="1" w:after="100" w:afterAutospacing="1"/>
        <w:jc w:val="both"/>
      </w:pPr>
      <w:r w:rsidRPr="00F0470D">
        <w:t xml:space="preserve">Виртуальная школа Кирилла и </w:t>
      </w:r>
      <w:proofErr w:type="spellStart"/>
      <w:r w:rsidRPr="00F0470D">
        <w:t>Мефодия</w:t>
      </w:r>
      <w:proofErr w:type="spellEnd"/>
      <w:r w:rsidRPr="00F0470D">
        <w:t>. Репетитор по математике. Москва. 2007 год</w:t>
      </w:r>
    </w:p>
    <w:p w:rsidR="00FB6DA3" w:rsidRPr="00F0470D" w:rsidRDefault="00FB6DA3" w:rsidP="00FB6DA3">
      <w:pPr>
        <w:pStyle w:val="ab"/>
        <w:numPr>
          <w:ilvl w:val="0"/>
          <w:numId w:val="25"/>
        </w:numPr>
        <w:spacing w:before="100" w:beforeAutospacing="1" w:after="100" w:afterAutospacing="1"/>
        <w:jc w:val="both"/>
      </w:pPr>
      <w:r w:rsidRPr="00F0470D">
        <w:t xml:space="preserve">Учебное электронное издание. Математика 5- 11 </w:t>
      </w:r>
      <w:proofErr w:type="spellStart"/>
      <w:r w:rsidRPr="00F0470D">
        <w:t>класссы</w:t>
      </w:r>
      <w:proofErr w:type="spellEnd"/>
      <w:r w:rsidRPr="00F0470D">
        <w:t>. Практикум. Под редакцией Дубровского В.Н., 2004.</w:t>
      </w:r>
    </w:p>
    <w:p w:rsidR="00FB6DA3" w:rsidRPr="00F0470D" w:rsidRDefault="00FB6DA3" w:rsidP="00FB6DA3">
      <w:pPr>
        <w:numPr>
          <w:ilvl w:val="0"/>
          <w:numId w:val="25"/>
        </w:numPr>
        <w:spacing w:line="360" w:lineRule="auto"/>
        <w:jc w:val="both"/>
      </w:pPr>
      <w:r w:rsidRPr="00F0470D">
        <w:t xml:space="preserve">- </w:t>
      </w:r>
      <w:hyperlink r:id="rId10" w:history="1">
        <w:r w:rsidRPr="00F0470D">
          <w:rPr>
            <w:rStyle w:val="af0"/>
          </w:rPr>
          <w:t>http://www.edu.ru/</w:t>
        </w:r>
      </w:hyperlink>
      <w:r w:rsidRPr="00F0470D">
        <w:t xml:space="preserve"> - Федеральный портал «Российское образование».</w:t>
      </w:r>
    </w:p>
    <w:p w:rsidR="00FB6DA3" w:rsidRPr="00F0470D" w:rsidRDefault="00FB6DA3" w:rsidP="00FB6DA3">
      <w:pPr>
        <w:numPr>
          <w:ilvl w:val="0"/>
          <w:numId w:val="25"/>
        </w:numPr>
        <w:spacing w:line="360" w:lineRule="auto"/>
        <w:jc w:val="both"/>
      </w:pPr>
      <w:r w:rsidRPr="00F0470D">
        <w:t xml:space="preserve">- </w:t>
      </w:r>
      <w:hyperlink r:id="rId11" w:history="1">
        <w:r w:rsidRPr="00F0470D">
          <w:rPr>
            <w:rStyle w:val="af0"/>
          </w:rPr>
          <w:t>http://window.edu.ru</w:t>
        </w:r>
      </w:hyperlink>
      <w:r w:rsidRPr="00F0470D">
        <w:t xml:space="preserve"> – Единое окно доступа к образовательным ресурсам</w:t>
      </w:r>
    </w:p>
    <w:p w:rsidR="00FB6DA3" w:rsidRPr="00F0470D" w:rsidRDefault="00FB6DA3" w:rsidP="00FB6DA3">
      <w:pPr>
        <w:numPr>
          <w:ilvl w:val="0"/>
          <w:numId w:val="25"/>
        </w:numPr>
        <w:spacing w:line="360" w:lineRule="auto"/>
        <w:jc w:val="both"/>
      </w:pPr>
      <w:r w:rsidRPr="00F0470D">
        <w:t xml:space="preserve">- </w:t>
      </w:r>
      <w:hyperlink r:id="rId12" w:history="1">
        <w:r w:rsidRPr="00F0470D">
          <w:rPr>
            <w:rStyle w:val="af0"/>
          </w:rPr>
          <w:t>http://school-collection.edu.ru/</w:t>
        </w:r>
      </w:hyperlink>
      <w:r w:rsidRPr="00F0470D">
        <w:t xml:space="preserve"> - Единая коллекция цифровых образовательных ресурсов.</w:t>
      </w:r>
    </w:p>
    <w:p w:rsidR="00FB6DA3" w:rsidRPr="00F0470D" w:rsidRDefault="00FB6DA3" w:rsidP="00FB6DA3">
      <w:pPr>
        <w:numPr>
          <w:ilvl w:val="0"/>
          <w:numId w:val="25"/>
        </w:numPr>
        <w:spacing w:line="360" w:lineRule="auto"/>
        <w:jc w:val="both"/>
      </w:pPr>
      <w:r w:rsidRPr="00F0470D">
        <w:t xml:space="preserve">- </w:t>
      </w:r>
      <w:hyperlink r:id="rId13" w:history="1">
        <w:r w:rsidRPr="00F0470D">
          <w:rPr>
            <w:rStyle w:val="af0"/>
          </w:rPr>
          <w:t>http://fcior.edu.ru/</w:t>
        </w:r>
      </w:hyperlink>
      <w:r w:rsidRPr="00F0470D">
        <w:t xml:space="preserve"> - Федеральный центр информационно-образовательных ресурсов.</w:t>
      </w:r>
    </w:p>
    <w:p w:rsidR="00FB6DA3" w:rsidRPr="00F0470D" w:rsidRDefault="00FB6DA3" w:rsidP="00FB6DA3">
      <w:pPr>
        <w:numPr>
          <w:ilvl w:val="0"/>
          <w:numId w:val="25"/>
        </w:numPr>
        <w:spacing w:line="360" w:lineRule="auto"/>
        <w:jc w:val="both"/>
      </w:pPr>
      <w:r w:rsidRPr="00F0470D">
        <w:t xml:space="preserve">- </w:t>
      </w:r>
      <w:hyperlink r:id="rId14" w:history="1">
        <w:r w:rsidRPr="00F0470D">
          <w:rPr>
            <w:rStyle w:val="af0"/>
          </w:rPr>
          <w:t>http://www.edu.ru/db/portal/sites/res_page.htm</w:t>
        </w:r>
      </w:hyperlink>
      <w:r w:rsidRPr="00F0470D">
        <w:t xml:space="preserve"> </w:t>
      </w:r>
    </w:p>
    <w:p w:rsidR="00FB6DA3" w:rsidRPr="00F0470D" w:rsidRDefault="00FB6DA3" w:rsidP="00FB6DA3">
      <w:pPr>
        <w:numPr>
          <w:ilvl w:val="0"/>
          <w:numId w:val="25"/>
        </w:numPr>
        <w:spacing w:line="360" w:lineRule="auto"/>
        <w:jc w:val="both"/>
      </w:pPr>
      <w:r w:rsidRPr="00F0470D">
        <w:t xml:space="preserve">- </w:t>
      </w:r>
      <w:hyperlink r:id="rId15" w:history="1">
        <w:r w:rsidRPr="00F0470D">
          <w:rPr>
            <w:rStyle w:val="af0"/>
          </w:rPr>
          <w:t>https://oge.sdamgia.ru/</w:t>
        </w:r>
      </w:hyperlink>
      <w:r w:rsidRPr="00F0470D">
        <w:t xml:space="preserve"> - Образовательный портал для подготовки к экзаменам ОГЭ, ЕГЭ.</w:t>
      </w:r>
    </w:p>
    <w:p w:rsidR="00FB6DA3" w:rsidRPr="00F0470D" w:rsidRDefault="00FB6DA3" w:rsidP="00FB6DA3">
      <w:pPr>
        <w:numPr>
          <w:ilvl w:val="0"/>
          <w:numId w:val="25"/>
        </w:numPr>
        <w:jc w:val="both"/>
      </w:pPr>
      <w:proofErr w:type="gramStart"/>
      <w:r w:rsidRPr="00F0470D">
        <w:rPr>
          <w:b/>
        </w:rPr>
        <w:t>мультимедийные средства (аудио-, видеоматериалы (</w:t>
      </w:r>
      <w:proofErr w:type="spellStart"/>
      <w:r w:rsidRPr="00F0470D">
        <w:rPr>
          <w:b/>
        </w:rPr>
        <w:t>видеоуроки</w:t>
      </w:r>
      <w:proofErr w:type="spellEnd"/>
      <w:r w:rsidRPr="00F0470D">
        <w:rPr>
          <w:b/>
        </w:rPr>
        <w:t>, лабораторные работы и т.д.), анимации, презентации, компьютерные тренажеры, программное обеспечение, электронные учебники, словари).</w:t>
      </w:r>
      <w:r w:rsidRPr="00F0470D">
        <w:t xml:space="preserve"> </w:t>
      </w:r>
      <w:proofErr w:type="gramEnd"/>
    </w:p>
    <w:p w:rsidR="00FB6DA3" w:rsidRPr="00F0470D" w:rsidRDefault="00FB6DA3" w:rsidP="00FB6DA3">
      <w:pPr>
        <w:numPr>
          <w:ilvl w:val="0"/>
          <w:numId w:val="25"/>
        </w:numPr>
      </w:pPr>
      <w:r w:rsidRPr="00F0470D">
        <w:t xml:space="preserve"> - </w:t>
      </w:r>
      <w:hyperlink r:id="rId16" w:history="1">
        <w:r w:rsidRPr="00F0470D">
          <w:rPr>
            <w:rStyle w:val="af0"/>
          </w:rPr>
          <w:t>http://ipktuva.ru/?q=content/videouroki</w:t>
        </w:r>
      </w:hyperlink>
      <w:r w:rsidRPr="00F0470D">
        <w:t xml:space="preserve"> Видео уроки учителей РУМО по математике.</w:t>
      </w:r>
    </w:p>
    <w:p w:rsidR="00FB6DA3" w:rsidRPr="00F0470D" w:rsidRDefault="00FB6DA3" w:rsidP="00FB6DA3">
      <w:pPr>
        <w:numPr>
          <w:ilvl w:val="0"/>
          <w:numId w:val="25"/>
        </w:numPr>
        <w:spacing w:line="360" w:lineRule="auto"/>
        <w:jc w:val="both"/>
      </w:pPr>
      <w:r w:rsidRPr="00F0470D">
        <w:t xml:space="preserve">- </w:t>
      </w:r>
      <w:hyperlink r:id="rId17" w:history="1">
        <w:r w:rsidRPr="00F0470D">
          <w:rPr>
            <w:rStyle w:val="af0"/>
          </w:rPr>
          <w:t>http://ege-study.ru</w:t>
        </w:r>
      </w:hyperlink>
      <w:r w:rsidRPr="00F0470D">
        <w:t xml:space="preserve"> – ЕГЭ Подготовка к ЕГЭ и олимпиадам; </w:t>
      </w:r>
      <w:r w:rsidRPr="00F0470D">
        <w:rPr>
          <w:color w:val="000000"/>
          <w:shd w:val="clear" w:color="auto" w:fill="FFFFFF"/>
        </w:rPr>
        <w:t>Полный курс (видео курсы) подготовки к ЕГЭ по математике + решение задач по всем темам ЕГЭ.</w:t>
      </w:r>
    </w:p>
    <w:p w:rsidR="00FB6DA3" w:rsidRPr="00F0470D" w:rsidRDefault="00FB6DA3" w:rsidP="00FB6DA3">
      <w:pPr>
        <w:pStyle w:val="a3"/>
        <w:numPr>
          <w:ilvl w:val="0"/>
          <w:numId w:val="25"/>
        </w:numPr>
      </w:pPr>
      <w:r w:rsidRPr="00F0470D">
        <w:rPr>
          <w:u w:val="single"/>
        </w:rPr>
        <w:t>http://mathege.ru   </w:t>
      </w:r>
      <w:r w:rsidRPr="00F0470D">
        <w:t>       открытый банк заданий по математике</w:t>
      </w:r>
    </w:p>
    <w:p w:rsidR="00FB6DA3" w:rsidRPr="00F0470D" w:rsidRDefault="00FB6DA3" w:rsidP="00FB6DA3">
      <w:pPr>
        <w:pStyle w:val="a3"/>
        <w:numPr>
          <w:ilvl w:val="0"/>
          <w:numId w:val="25"/>
        </w:numPr>
      </w:pPr>
      <w:r w:rsidRPr="00F0470D">
        <w:t> </w:t>
      </w:r>
      <w:hyperlink r:id="rId18" w:history="1">
        <w:r w:rsidRPr="00F0470D">
          <w:rPr>
            <w:color w:val="0035A3"/>
          </w:rPr>
          <w:t>http://k-yroky.ru/load/13-1-0-821</w:t>
        </w:r>
      </w:hyperlink>
      <w:r w:rsidRPr="00F0470D">
        <w:t xml:space="preserve">    полезные разделы </w:t>
      </w:r>
      <w:proofErr w:type="spellStart"/>
      <w:r w:rsidRPr="00F0470D">
        <w:t>урок+аттестация</w:t>
      </w:r>
      <w:proofErr w:type="spellEnd"/>
      <w:r w:rsidRPr="00F0470D">
        <w:t>+…</w:t>
      </w:r>
    </w:p>
    <w:p w:rsidR="00FB6DA3" w:rsidRPr="00F0470D" w:rsidRDefault="00FB6DA3" w:rsidP="00FB6DA3">
      <w:pPr>
        <w:pStyle w:val="a3"/>
        <w:numPr>
          <w:ilvl w:val="0"/>
          <w:numId w:val="25"/>
        </w:numPr>
      </w:pPr>
      <w:r w:rsidRPr="00F0470D">
        <w:t> </w:t>
      </w:r>
      <w:hyperlink r:id="rId19" w:history="1">
        <w:r w:rsidRPr="00F0470D">
          <w:rPr>
            <w:color w:val="0035A3"/>
          </w:rPr>
          <w:t>http://www.it-n.ru/communities.aspx?cat_no=4460&amp;lib_no=31650&amp;tmpl=lib</w:t>
        </w:r>
      </w:hyperlink>
      <w:r w:rsidRPr="00F0470D">
        <w:t>   сеть творческих учителей</w:t>
      </w:r>
    </w:p>
    <w:p w:rsidR="00FB6DA3" w:rsidRPr="00F0470D" w:rsidRDefault="00B06E65" w:rsidP="00FB6DA3">
      <w:pPr>
        <w:pStyle w:val="a3"/>
        <w:numPr>
          <w:ilvl w:val="0"/>
          <w:numId w:val="25"/>
        </w:numPr>
      </w:pPr>
      <w:hyperlink r:id="rId20" w:tooltip="http://www.uroki.ru/-" w:history="1">
        <w:r w:rsidR="00FB6DA3" w:rsidRPr="00F0470D">
          <w:rPr>
            <w:color w:val="0035A3"/>
          </w:rPr>
          <w:t>http://www.uroki.ru/-</w:t>
        </w:r>
      </w:hyperlink>
      <w:r w:rsidR="00FB6DA3" w:rsidRPr="00F0470D">
        <w:t> для тех, кто учится и учит. - Экзамены. Тематические планы. Поурочное планирование. Методическая копилка. Информационные технологии в школе.</w:t>
      </w:r>
    </w:p>
    <w:p w:rsidR="00FB6DA3" w:rsidRPr="00F0470D" w:rsidRDefault="00B06E65" w:rsidP="00FB6DA3">
      <w:pPr>
        <w:pStyle w:val="a3"/>
        <w:numPr>
          <w:ilvl w:val="0"/>
          <w:numId w:val="25"/>
        </w:numPr>
      </w:pPr>
      <w:hyperlink r:id="rId21" w:tooltip="http://www.college.ru/-" w:history="1">
        <w:r w:rsidR="00FB6DA3" w:rsidRPr="00F0470D">
          <w:rPr>
            <w:color w:val="0035A3"/>
          </w:rPr>
          <w:t>http://www.college.ru/-</w:t>
        </w:r>
      </w:hyperlink>
      <w:r w:rsidR="00FB6DA3" w:rsidRPr="00F0470D">
        <w:t xml:space="preserve"> стандарты образования, учебные планы, методические разработки, обмен опытом. </w:t>
      </w:r>
    </w:p>
    <w:p w:rsidR="00FB6DA3" w:rsidRPr="00F0470D" w:rsidRDefault="00B06E65" w:rsidP="00FB6DA3">
      <w:pPr>
        <w:pStyle w:val="a3"/>
        <w:numPr>
          <w:ilvl w:val="0"/>
          <w:numId w:val="25"/>
        </w:numPr>
      </w:pPr>
      <w:hyperlink r:id="rId22" w:history="1">
        <w:r w:rsidR="00FB6DA3" w:rsidRPr="00F0470D">
          <w:rPr>
            <w:rStyle w:val="af0"/>
          </w:rPr>
          <w:t>http://www.</w:t>
        </w:r>
        <w:proofErr w:type="spellStart"/>
        <w:r w:rsidR="00FB6DA3" w:rsidRPr="00F0470D">
          <w:rPr>
            <w:rStyle w:val="af0"/>
            <w:lang w:val="en-US"/>
          </w:rPr>
          <w:t>collektion</w:t>
        </w:r>
        <w:proofErr w:type="spellEnd"/>
        <w:r w:rsidR="00FB6DA3" w:rsidRPr="00F0470D">
          <w:rPr>
            <w:rStyle w:val="af0"/>
          </w:rPr>
          <w:t>.</w:t>
        </w:r>
        <w:proofErr w:type="spellStart"/>
        <w:r w:rsidR="00FB6DA3" w:rsidRPr="00F0470D">
          <w:rPr>
            <w:rStyle w:val="af0"/>
          </w:rPr>
          <w:t>ru</w:t>
        </w:r>
        <w:proofErr w:type="spellEnd"/>
      </w:hyperlink>
    </w:p>
    <w:p w:rsidR="00FB6DA3" w:rsidRDefault="00FB6DA3" w:rsidP="00FB6DA3">
      <w:pPr>
        <w:pStyle w:val="a3"/>
      </w:pPr>
    </w:p>
    <w:p w:rsidR="00FB6DA3" w:rsidRDefault="00FB6DA3" w:rsidP="00FB6DA3">
      <w:pPr>
        <w:pStyle w:val="a3"/>
      </w:pPr>
    </w:p>
    <w:p w:rsidR="00FB6DA3" w:rsidRDefault="00FB6DA3" w:rsidP="00FB6DA3">
      <w:pPr>
        <w:pStyle w:val="a3"/>
      </w:pPr>
    </w:p>
    <w:p w:rsidR="00FB6DA3" w:rsidRDefault="00FB6DA3" w:rsidP="00FB6DA3">
      <w:pPr>
        <w:pStyle w:val="a3"/>
      </w:pPr>
    </w:p>
    <w:p w:rsidR="00FB6DA3" w:rsidRDefault="00FB6DA3" w:rsidP="00FB6DA3">
      <w:pPr>
        <w:pStyle w:val="a3"/>
      </w:pPr>
    </w:p>
    <w:p w:rsidR="00FB6DA3" w:rsidRDefault="00FB6DA3" w:rsidP="00FB6DA3">
      <w:pPr>
        <w:pStyle w:val="a3"/>
      </w:pPr>
    </w:p>
    <w:p w:rsidR="00FB6DA3" w:rsidRDefault="00FB6DA3" w:rsidP="00FB6DA3">
      <w:pPr>
        <w:pStyle w:val="a3"/>
      </w:pPr>
    </w:p>
    <w:p w:rsidR="00FB6DA3" w:rsidRPr="00882074" w:rsidRDefault="00FB6DA3" w:rsidP="00882074">
      <w:pPr>
        <w:pStyle w:val="a3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sectPr w:rsidR="00FB6DA3" w:rsidRPr="00882074" w:rsidSect="00AD7D0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225F"/>
    <w:multiLevelType w:val="hybridMultilevel"/>
    <w:tmpl w:val="8304C3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137DD"/>
    <w:multiLevelType w:val="hybridMultilevel"/>
    <w:tmpl w:val="781ADE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F55CC"/>
    <w:multiLevelType w:val="hybridMultilevel"/>
    <w:tmpl w:val="7A602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071EF"/>
    <w:multiLevelType w:val="hybridMultilevel"/>
    <w:tmpl w:val="360CBA10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163096"/>
    <w:multiLevelType w:val="hybridMultilevel"/>
    <w:tmpl w:val="85E29BDE"/>
    <w:lvl w:ilvl="0" w:tplc="A64A1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DB2813"/>
    <w:multiLevelType w:val="hybridMultilevel"/>
    <w:tmpl w:val="5538A4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141FD1"/>
    <w:multiLevelType w:val="hybridMultilevel"/>
    <w:tmpl w:val="BF80194E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7">
    <w:nsid w:val="2CCB27E4"/>
    <w:multiLevelType w:val="hybridMultilevel"/>
    <w:tmpl w:val="11C63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63BFE"/>
    <w:multiLevelType w:val="hybridMultilevel"/>
    <w:tmpl w:val="925A122E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24694F"/>
    <w:multiLevelType w:val="hybridMultilevel"/>
    <w:tmpl w:val="B55405C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506647"/>
    <w:multiLevelType w:val="hybridMultilevel"/>
    <w:tmpl w:val="11C63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EC4058"/>
    <w:multiLevelType w:val="hybridMultilevel"/>
    <w:tmpl w:val="6FAA2A02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621B9A"/>
    <w:multiLevelType w:val="hybridMultilevel"/>
    <w:tmpl w:val="1EE8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126E10"/>
    <w:multiLevelType w:val="hybridMultilevel"/>
    <w:tmpl w:val="49B61CE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85251F"/>
    <w:multiLevelType w:val="hybridMultilevel"/>
    <w:tmpl w:val="8186904C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9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177C1C"/>
    <w:multiLevelType w:val="hybridMultilevel"/>
    <w:tmpl w:val="29F8726A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1">
    <w:nsid w:val="56C21AFC"/>
    <w:multiLevelType w:val="hybridMultilevel"/>
    <w:tmpl w:val="C7C45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24615"/>
    <w:multiLevelType w:val="hybridMultilevel"/>
    <w:tmpl w:val="93C20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663F1F"/>
    <w:multiLevelType w:val="hybridMultilevel"/>
    <w:tmpl w:val="A84035C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842B2D"/>
    <w:multiLevelType w:val="hybridMultilevel"/>
    <w:tmpl w:val="567084EC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5">
    <w:nsid w:val="7D3117EA"/>
    <w:multiLevelType w:val="hybridMultilevel"/>
    <w:tmpl w:val="31A27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"/>
  </w:num>
  <w:num w:numId="5">
    <w:abstractNumId w:val="25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4"/>
  </w:num>
  <w:num w:numId="12">
    <w:abstractNumId w:val="15"/>
  </w:num>
  <w:num w:numId="13">
    <w:abstractNumId w:val="11"/>
  </w:num>
  <w:num w:numId="14">
    <w:abstractNumId w:val="19"/>
  </w:num>
  <w:num w:numId="15">
    <w:abstractNumId w:val="24"/>
  </w:num>
  <w:num w:numId="16">
    <w:abstractNumId w:val="20"/>
  </w:num>
  <w:num w:numId="17">
    <w:abstractNumId w:val="6"/>
  </w:num>
  <w:num w:numId="18">
    <w:abstractNumId w:val="18"/>
  </w:num>
  <w:num w:numId="19">
    <w:abstractNumId w:val="3"/>
  </w:num>
  <w:num w:numId="20">
    <w:abstractNumId w:val="8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4"/>
  </w:num>
  <w:num w:numId="24">
    <w:abstractNumId w:val="7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D01"/>
    <w:rsid w:val="005C4AB4"/>
    <w:rsid w:val="00672A1A"/>
    <w:rsid w:val="00882074"/>
    <w:rsid w:val="0091723B"/>
    <w:rsid w:val="00957645"/>
    <w:rsid w:val="00AD7D01"/>
    <w:rsid w:val="00AF622D"/>
    <w:rsid w:val="00B06E65"/>
    <w:rsid w:val="00D35C66"/>
    <w:rsid w:val="00FB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4AB4"/>
    <w:pPr>
      <w:keepNext/>
      <w:outlineLvl w:val="0"/>
    </w:pPr>
    <w:rPr>
      <w:b/>
      <w:bCs/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7D01"/>
    <w:pPr>
      <w:spacing w:after="0" w:line="240" w:lineRule="auto"/>
    </w:pPr>
  </w:style>
  <w:style w:type="paragraph" w:customStyle="1" w:styleId="11">
    <w:name w:val="Без интервала1"/>
    <w:rsid w:val="00AF62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"/>
    <w:rsid w:val="00AF622D"/>
    <w:pPr>
      <w:ind w:left="720"/>
      <w:contextualSpacing/>
    </w:pPr>
    <w:rPr>
      <w:rFonts w:eastAsia="Calibri"/>
      <w:sz w:val="28"/>
    </w:rPr>
  </w:style>
  <w:style w:type="character" w:customStyle="1" w:styleId="10">
    <w:name w:val="Заголовок 1 Знак"/>
    <w:basedOn w:val="a0"/>
    <w:link w:val="1"/>
    <w:rsid w:val="005C4AB4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5">
    <w:name w:val="Title"/>
    <w:basedOn w:val="a"/>
    <w:link w:val="a6"/>
    <w:qFormat/>
    <w:rsid w:val="005C4AB4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5C4A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note text"/>
    <w:basedOn w:val="a"/>
    <w:link w:val="a8"/>
    <w:semiHidden/>
    <w:rsid w:val="005C4AB4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5C4A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5C4AB4"/>
    <w:pPr>
      <w:spacing w:after="120"/>
    </w:pPr>
  </w:style>
  <w:style w:type="character" w:customStyle="1" w:styleId="aa">
    <w:name w:val="Основной текст Знак"/>
    <w:basedOn w:val="a0"/>
    <w:link w:val="a9"/>
    <w:rsid w:val="005C4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C4AB4"/>
    <w:pPr>
      <w:ind w:left="720"/>
      <w:contextualSpacing/>
    </w:pPr>
  </w:style>
  <w:style w:type="paragraph" w:styleId="ac">
    <w:name w:val="Plain Text"/>
    <w:basedOn w:val="a"/>
    <w:link w:val="ad"/>
    <w:rsid w:val="005C4AB4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5C4AB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5C4AB4"/>
    <w:pPr>
      <w:spacing w:before="120" w:after="120"/>
      <w:jc w:val="both"/>
    </w:pPr>
    <w:rPr>
      <w:rFonts w:eastAsia="Calibri"/>
      <w:color w:val="000000"/>
    </w:rPr>
  </w:style>
  <w:style w:type="paragraph" w:customStyle="1" w:styleId="af">
    <w:name w:val="Стиль"/>
    <w:rsid w:val="0088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rsid w:val="00882074"/>
    <w:rPr>
      <w:strike w:val="0"/>
      <w:dstrike w:val="0"/>
      <w:color w:val="5171B5"/>
      <w:u w:val="none"/>
      <w:effect w:val="none"/>
    </w:rPr>
  </w:style>
  <w:style w:type="character" w:customStyle="1" w:styleId="a4">
    <w:name w:val="Без интервала Знак"/>
    <w:link w:val="a3"/>
    <w:uiPriority w:val="1"/>
    <w:locked/>
    <w:rsid w:val="00FB6DA3"/>
  </w:style>
  <w:style w:type="paragraph" w:styleId="af1">
    <w:name w:val="Balloon Text"/>
    <w:basedOn w:val="a"/>
    <w:link w:val="af2"/>
    <w:uiPriority w:val="99"/>
    <w:semiHidden/>
    <w:unhideWhenUsed/>
    <w:rsid w:val="00FB6DA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B6D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atika.ru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k-yroky.ru/load/13-1-0-8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llege.ru/-" TargetMode="External"/><Relationship Id="rId7" Type="http://schemas.openxmlformats.org/officeDocument/2006/relationships/hyperlink" Target="http://www.encyclopedia.ru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ege-stud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pktuva.ru/?q=content/videouroki" TargetMode="External"/><Relationship Id="rId20" Type="http://schemas.openxmlformats.org/officeDocument/2006/relationships/hyperlink" Target="http://www.uroki.ru/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okch.kts.ru/cdo" TargetMode="External"/><Relationship Id="rId11" Type="http://schemas.openxmlformats.org/officeDocument/2006/relationships/hyperlink" Target="http://window.edu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ge.sdamgia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it-n.ru/communities.aspx?cat_no=4460&amp;lib_no=31650&amp;tmpl=li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llektion.ru" TargetMode="External"/><Relationship Id="rId14" Type="http://schemas.openxmlformats.org/officeDocument/2006/relationships/hyperlink" Target="http://www.edu.ru/db/portal/sites/res_page.htm" TargetMode="External"/><Relationship Id="rId22" Type="http://schemas.openxmlformats.org/officeDocument/2006/relationships/hyperlink" Target="http://www.collek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28</Pages>
  <Words>13597</Words>
  <Characters>77505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dongak</dc:creator>
  <cp:keywords/>
  <dc:description/>
  <cp:lastModifiedBy>1</cp:lastModifiedBy>
  <cp:revision>7</cp:revision>
  <dcterms:created xsi:type="dcterms:W3CDTF">2017-11-10T12:24:00Z</dcterms:created>
  <dcterms:modified xsi:type="dcterms:W3CDTF">2023-04-18T10:36:00Z</dcterms:modified>
</cp:coreProperties>
</file>