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4C" w:rsidRPr="000C5B4C" w:rsidRDefault="00CA204C" w:rsidP="00D37A6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4C">
        <w:rPr>
          <w:rFonts w:ascii="Times New Roman" w:hAnsi="Times New Roman" w:cs="Times New Roman"/>
          <w:b/>
          <w:sz w:val="24"/>
          <w:szCs w:val="24"/>
        </w:rPr>
        <w:t>Аннотация к рабочей пр</w:t>
      </w:r>
      <w:r w:rsidR="00F91714">
        <w:rPr>
          <w:rFonts w:ascii="Times New Roman" w:hAnsi="Times New Roman" w:cs="Times New Roman"/>
          <w:b/>
          <w:sz w:val="24"/>
          <w:szCs w:val="24"/>
        </w:rPr>
        <w:t>ограмме по физкультуре для 5</w:t>
      </w:r>
      <w:r w:rsidR="00AC0A74" w:rsidRPr="000C5B4C">
        <w:rPr>
          <w:rFonts w:ascii="Times New Roman" w:hAnsi="Times New Roman" w:cs="Times New Roman"/>
          <w:b/>
          <w:sz w:val="24"/>
          <w:szCs w:val="24"/>
        </w:rPr>
        <w:t>-11х</w:t>
      </w:r>
      <w:r w:rsidRPr="000C5B4C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CA204C" w:rsidRPr="000C5B4C" w:rsidRDefault="00CA204C" w:rsidP="00D37A6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5B4C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</w:t>
      </w:r>
      <w:r w:rsidR="00D557DC">
        <w:rPr>
          <w:rFonts w:ascii="Times New Roman" w:hAnsi="Times New Roman" w:cs="Times New Roman"/>
          <w:sz w:val="24"/>
          <w:szCs w:val="24"/>
        </w:rPr>
        <w:t>«физическая культура» для 5</w:t>
      </w:r>
      <w:r w:rsidR="00173FE1" w:rsidRPr="000C5B4C">
        <w:rPr>
          <w:rFonts w:ascii="Times New Roman" w:hAnsi="Times New Roman" w:cs="Times New Roman"/>
          <w:sz w:val="24"/>
          <w:szCs w:val="24"/>
        </w:rPr>
        <w:t>-</w:t>
      </w:r>
      <w:r w:rsidR="00AC0A74" w:rsidRPr="000C5B4C">
        <w:rPr>
          <w:rFonts w:ascii="Times New Roman" w:hAnsi="Times New Roman" w:cs="Times New Roman"/>
          <w:sz w:val="24"/>
          <w:szCs w:val="24"/>
        </w:rPr>
        <w:t>11-х классов.</w:t>
      </w:r>
    </w:p>
    <w:p w:rsidR="00CA204C" w:rsidRPr="000C5B4C" w:rsidRDefault="00321436" w:rsidP="00D37A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Программа: В.И. Лях</w:t>
      </w:r>
      <w:r w:rsidR="00E9016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90166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="00E90166">
        <w:rPr>
          <w:rFonts w:ascii="Times New Roman" w:hAnsi="Times New Roman" w:cs="Times New Roman"/>
          <w:sz w:val="24"/>
          <w:szCs w:val="24"/>
        </w:rPr>
        <w:t xml:space="preserve"> М.Я.</w:t>
      </w:r>
      <w:r w:rsidR="00BE41E0">
        <w:rPr>
          <w:rFonts w:ascii="Times New Roman" w:hAnsi="Times New Roman" w:cs="Times New Roman"/>
          <w:sz w:val="24"/>
          <w:szCs w:val="24"/>
        </w:rPr>
        <w:t xml:space="preserve"> «физическая культура 1</w:t>
      </w:r>
      <w:r>
        <w:rPr>
          <w:rFonts w:ascii="Times New Roman" w:hAnsi="Times New Roman" w:cs="Times New Roman"/>
          <w:sz w:val="24"/>
          <w:szCs w:val="24"/>
        </w:rPr>
        <w:t>-11 класс. М. «Просвещение»</w:t>
      </w:r>
      <w:r w:rsidR="00E90166">
        <w:rPr>
          <w:rFonts w:ascii="Times New Roman" w:hAnsi="Times New Roman" w:cs="Times New Roman"/>
          <w:sz w:val="24"/>
          <w:szCs w:val="24"/>
        </w:rPr>
        <w:t xml:space="preserve"> 2016</w:t>
      </w:r>
      <w:r w:rsidR="00CA204C" w:rsidRPr="000C5B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204C" w:rsidRPr="000C5B4C" w:rsidRDefault="002102B2" w:rsidP="00D37A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4C">
        <w:rPr>
          <w:rFonts w:ascii="Times New Roman" w:hAnsi="Times New Roman" w:cs="Times New Roman"/>
          <w:sz w:val="24"/>
          <w:szCs w:val="24"/>
        </w:rPr>
        <w:t xml:space="preserve">Учебный план МБОУ </w:t>
      </w:r>
      <w:r w:rsidR="00C2631D">
        <w:rPr>
          <w:rFonts w:ascii="Times New Roman" w:hAnsi="Times New Roman" w:cs="Times New Roman"/>
          <w:sz w:val="24"/>
          <w:szCs w:val="24"/>
        </w:rPr>
        <w:t>«Дус-Дагская</w:t>
      </w:r>
      <w:r w:rsidR="00321436">
        <w:rPr>
          <w:rFonts w:ascii="Times New Roman" w:hAnsi="Times New Roman" w:cs="Times New Roman"/>
          <w:sz w:val="24"/>
          <w:szCs w:val="24"/>
        </w:rPr>
        <w:t xml:space="preserve"> СОШ</w:t>
      </w:r>
      <w:r w:rsidR="00C2631D">
        <w:rPr>
          <w:rFonts w:ascii="Times New Roman" w:hAnsi="Times New Roman" w:cs="Times New Roman"/>
          <w:sz w:val="24"/>
          <w:szCs w:val="24"/>
        </w:rPr>
        <w:t xml:space="preserve"> Овюрского </w:t>
      </w:r>
      <w:proofErr w:type="spellStart"/>
      <w:r w:rsidR="00C2631D">
        <w:rPr>
          <w:rFonts w:ascii="Times New Roman" w:hAnsi="Times New Roman" w:cs="Times New Roman"/>
          <w:sz w:val="24"/>
          <w:szCs w:val="24"/>
        </w:rPr>
        <w:t>кожууна»</w:t>
      </w:r>
      <w:proofErr w:type="spellEnd"/>
    </w:p>
    <w:p w:rsidR="002102B2" w:rsidRPr="000C5B4C" w:rsidRDefault="002102B2" w:rsidP="00D37A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4C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bookmarkStart w:id="0" w:name="_GoBack"/>
      <w:bookmarkEnd w:id="0"/>
      <w:r w:rsidRPr="000C5B4C">
        <w:rPr>
          <w:rFonts w:ascii="Times New Roman" w:hAnsi="Times New Roman" w:cs="Times New Roman"/>
          <w:sz w:val="24"/>
          <w:szCs w:val="24"/>
        </w:rPr>
        <w:t>.</w:t>
      </w:r>
    </w:p>
    <w:p w:rsidR="002102B2" w:rsidRPr="00D37A64" w:rsidRDefault="002102B2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b/>
          <w:i/>
          <w:sz w:val="24"/>
          <w:szCs w:val="24"/>
        </w:rPr>
        <w:t>Учебно-методический комплекс</w:t>
      </w:r>
      <w:r w:rsidRPr="00D37A64">
        <w:rPr>
          <w:rFonts w:ascii="Times New Roman" w:hAnsi="Times New Roman" w:cs="Times New Roman"/>
          <w:sz w:val="24"/>
          <w:szCs w:val="24"/>
        </w:rPr>
        <w:t>:</w:t>
      </w:r>
    </w:p>
    <w:p w:rsidR="002102B2" w:rsidRP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>Физическая культура. 10 – 11 классы. М.: Просвещение. Курс «Физическая культура» изучается в 10-11 классе из расчёт</w:t>
      </w:r>
      <w:r w:rsidR="00BE41E0" w:rsidRPr="00D37A64">
        <w:rPr>
          <w:rFonts w:ascii="Times New Roman" w:hAnsi="Times New Roman" w:cs="Times New Roman"/>
          <w:sz w:val="24"/>
          <w:szCs w:val="24"/>
        </w:rPr>
        <w:t xml:space="preserve">а 3 ч в неделю – 102 часа в год в том числе, </w:t>
      </w:r>
      <w:r w:rsidR="00321436">
        <w:rPr>
          <w:rFonts w:ascii="Times New Roman" w:hAnsi="Times New Roman" w:cs="Times New Roman"/>
          <w:sz w:val="24"/>
          <w:szCs w:val="24"/>
        </w:rPr>
        <w:t>6 по 9 класс.</w:t>
      </w:r>
      <w:r w:rsidR="00BE41E0" w:rsidRPr="00D37A64">
        <w:rPr>
          <w:rFonts w:ascii="Times New Roman" w:hAnsi="Times New Roman" w:cs="Times New Roman"/>
          <w:sz w:val="24"/>
          <w:szCs w:val="24"/>
        </w:rPr>
        <w:t xml:space="preserve"> ФГОС 5 класс из рас</w:t>
      </w:r>
      <w:r w:rsidR="00321436">
        <w:rPr>
          <w:rFonts w:ascii="Times New Roman" w:hAnsi="Times New Roman" w:cs="Times New Roman"/>
          <w:sz w:val="24"/>
          <w:szCs w:val="24"/>
        </w:rPr>
        <w:t xml:space="preserve">чета 2 часа в неделю – 68часов. </w:t>
      </w:r>
      <w:r w:rsidRPr="00D37A64">
        <w:rPr>
          <w:rFonts w:ascii="Times New Roman" w:hAnsi="Times New Roman" w:cs="Times New Roman"/>
          <w:sz w:val="24"/>
          <w:szCs w:val="24"/>
        </w:rPr>
        <w:t>Преобладающие формы текущего контроля знаний - оценка за урок практической деятельности, зачетные уроки, контрольные нормативы.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b/>
          <w:i/>
          <w:sz w:val="24"/>
          <w:szCs w:val="24"/>
        </w:rPr>
        <w:t xml:space="preserve"> ЦЕЛЬЮ</w:t>
      </w:r>
      <w:r w:rsidR="002102B2" w:rsidRPr="00D37A6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D37A64">
        <w:rPr>
          <w:rFonts w:ascii="Times New Roman" w:hAnsi="Times New Roman" w:cs="Times New Roman"/>
          <w:sz w:val="24"/>
          <w:szCs w:val="24"/>
        </w:rPr>
        <w:t xml:space="preserve"> школьного образования по физической культуре 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b/>
          <w:i/>
          <w:sz w:val="24"/>
          <w:szCs w:val="24"/>
        </w:rPr>
        <w:t xml:space="preserve"> ЗАДАЧИ:</w:t>
      </w:r>
      <w:r w:rsidRPr="00D37A64">
        <w:rPr>
          <w:rFonts w:ascii="Times New Roman" w:hAnsi="Times New Roman" w:cs="Times New Roman"/>
          <w:sz w:val="24"/>
          <w:szCs w:val="24"/>
        </w:rPr>
        <w:t xml:space="preserve"> укрепление здоровья, развитие основных физических качеств и повышение функциональных возможностей организма; 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 xml:space="preserve">▪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 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 xml:space="preserve">▪ формирование знаний о физической культуре и спорте, их истории и современном развитии, роли в формировании здорового образа жизни; 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 xml:space="preserve">▪ обучение навыкам и умениям в физкультурно-оздоровительной и спортивно оздоровительной деятельности, самостоятельной организации занятий физическими упражнениями; </w:t>
      </w:r>
    </w:p>
    <w:p w:rsidR="00D37A64" w:rsidRDefault="00CA204C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 xml:space="preserve">▪ воспитание положительных качеств личности, норм коллективного взаимодействия и сотрудничества в учебной и соревновательной деятельности. </w:t>
      </w:r>
    </w:p>
    <w:p w:rsidR="0041407F" w:rsidRPr="00D37A64" w:rsidRDefault="00FA1FF2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A64">
        <w:rPr>
          <w:rFonts w:ascii="Times New Roman" w:hAnsi="Times New Roman" w:cs="Times New Roman"/>
          <w:sz w:val="24"/>
          <w:szCs w:val="24"/>
        </w:rPr>
        <w:t xml:space="preserve">Формирование основ знаний о личной гигиене, </w:t>
      </w:r>
      <w:r w:rsidR="00120310" w:rsidRPr="00D37A64">
        <w:rPr>
          <w:rFonts w:ascii="Times New Roman" w:hAnsi="Times New Roman" w:cs="Times New Roman"/>
          <w:sz w:val="24"/>
          <w:szCs w:val="24"/>
        </w:rPr>
        <w:t xml:space="preserve">о влиянии занятий физическими упражнениями на основные системы организма, развитие волевых и нравственных качеств; выработку представлений о физической культуре личности и приемах самоконтроля; </w:t>
      </w:r>
    </w:p>
    <w:p w:rsidR="00120310" w:rsidRDefault="00120310" w:rsidP="00D37A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4C">
        <w:rPr>
          <w:rFonts w:ascii="Times New Roman" w:hAnsi="Times New Roman" w:cs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 ока</w:t>
      </w:r>
      <w:r w:rsidR="00437E3D" w:rsidRPr="000C5B4C">
        <w:rPr>
          <w:rFonts w:ascii="Times New Roman" w:hAnsi="Times New Roman" w:cs="Times New Roman"/>
          <w:sz w:val="24"/>
          <w:szCs w:val="24"/>
        </w:rPr>
        <w:t xml:space="preserve">зание первой помощи при травмах. </w:t>
      </w:r>
      <w:r w:rsidRPr="000C5B4C">
        <w:rPr>
          <w:rFonts w:ascii="Times New Roman" w:hAnsi="Times New Roman" w:cs="Times New Roman"/>
          <w:sz w:val="24"/>
          <w:szCs w:val="24"/>
        </w:rPr>
        <w:t>Воспитан</w:t>
      </w:r>
      <w:r w:rsidR="000C5B4C">
        <w:rPr>
          <w:rFonts w:ascii="Times New Roman" w:hAnsi="Times New Roman" w:cs="Times New Roman"/>
          <w:sz w:val="24"/>
          <w:szCs w:val="24"/>
        </w:rPr>
        <w:t xml:space="preserve">ие привычки к выработку </w:t>
      </w:r>
      <w:r w:rsidR="000C5B4C" w:rsidRPr="000C5B4C">
        <w:rPr>
          <w:rFonts w:ascii="Times New Roman" w:hAnsi="Times New Roman" w:cs="Times New Roman"/>
          <w:sz w:val="24"/>
          <w:szCs w:val="24"/>
        </w:rPr>
        <w:t>организаторских</w:t>
      </w:r>
      <w:r w:rsidR="00437E3D" w:rsidRPr="000C5B4C">
        <w:rPr>
          <w:rFonts w:ascii="Times New Roman" w:hAnsi="Times New Roman" w:cs="Times New Roman"/>
          <w:sz w:val="24"/>
          <w:szCs w:val="24"/>
        </w:rPr>
        <w:t xml:space="preserve"> навыков проведения занятий в качестве командира отделения.</w:t>
      </w:r>
    </w:p>
    <w:p w:rsidR="00DF7846" w:rsidRDefault="00DF7846" w:rsidP="00D37A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ответственности.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>• укрепление здоровья, развитие основных физических качеств и повышение функциональных возможностей организма;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lastRenderedPageBreak/>
        <w:t xml:space="preserve"> •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 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 xml:space="preserve">• освоение знаний о физической культуре и спорте, их истории и современном развитии, роли в формировании здорового образа жизни; 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>•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 xml:space="preserve"> • воспитание положительных качеств личности, норм коллективного взаимодействия и сотрудничества в учебной и соревновательной деятельности. 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F269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269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>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 xml:space="preserve"> 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935">
        <w:rPr>
          <w:rFonts w:ascii="Times New Roman" w:hAnsi="Times New Roman" w:cs="Times New Roman"/>
          <w:sz w:val="24"/>
          <w:szCs w:val="24"/>
        </w:rPr>
        <w:t xml:space="preserve">• соблюдение дидактических правил от известного к неизвестному и от простого </w:t>
      </w:r>
      <w:proofErr w:type="gramStart"/>
      <w:r w:rsidRPr="00F2693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26935">
        <w:rPr>
          <w:rFonts w:ascii="Times New Roman" w:hAnsi="Times New Roman" w:cs="Times New Roman"/>
          <w:sz w:val="24"/>
          <w:szCs w:val="24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935">
        <w:rPr>
          <w:rFonts w:ascii="Times New Roman" w:hAnsi="Times New Roman" w:cs="Times New Roman"/>
          <w:sz w:val="24"/>
          <w:szCs w:val="24"/>
        </w:rPr>
        <w:t xml:space="preserve">• расширение </w:t>
      </w:r>
      <w:proofErr w:type="spellStart"/>
      <w:r w:rsidRPr="00F2693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26935">
        <w:rPr>
          <w:rFonts w:ascii="Times New Roman" w:hAnsi="Times New Roman" w:cs="Times New Roman"/>
          <w:sz w:val="24"/>
          <w:szCs w:val="24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 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  <w:proofErr w:type="gramEnd"/>
    </w:p>
    <w:p w:rsidR="00DF7846" w:rsidRPr="00F26935" w:rsidRDefault="00DF7846" w:rsidP="00D37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846" w:rsidRPr="00F26935" w:rsidRDefault="00DF7846" w:rsidP="00D37A64">
      <w:pPr>
        <w:ind w:firstLine="709"/>
        <w:jc w:val="both"/>
        <w:rPr>
          <w:sz w:val="24"/>
          <w:szCs w:val="24"/>
        </w:rPr>
      </w:pPr>
    </w:p>
    <w:p w:rsidR="00DF7846" w:rsidRPr="000C5B4C" w:rsidRDefault="00DF7846" w:rsidP="00D37A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7846" w:rsidRPr="000C5B4C" w:rsidSect="00D37A64">
      <w:pgSz w:w="11906" w:h="16838"/>
      <w:pgMar w:top="720" w:right="707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B9" w:rsidRDefault="00230FB9" w:rsidP="002102B2">
      <w:pPr>
        <w:spacing w:after="0" w:line="240" w:lineRule="auto"/>
      </w:pPr>
      <w:r>
        <w:separator/>
      </w:r>
    </w:p>
  </w:endnote>
  <w:endnote w:type="continuationSeparator" w:id="0">
    <w:p w:rsidR="00230FB9" w:rsidRDefault="00230FB9" w:rsidP="0021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B9" w:rsidRDefault="00230FB9" w:rsidP="002102B2">
      <w:pPr>
        <w:spacing w:after="0" w:line="240" w:lineRule="auto"/>
      </w:pPr>
      <w:r>
        <w:separator/>
      </w:r>
    </w:p>
  </w:footnote>
  <w:footnote w:type="continuationSeparator" w:id="0">
    <w:p w:rsidR="00230FB9" w:rsidRDefault="00230FB9" w:rsidP="0021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83065"/>
    <w:multiLevelType w:val="hybridMultilevel"/>
    <w:tmpl w:val="962C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D9A"/>
    <w:rsid w:val="00096B9E"/>
    <w:rsid w:val="000C5B4C"/>
    <w:rsid w:val="000F7FC7"/>
    <w:rsid w:val="00120310"/>
    <w:rsid w:val="00121E53"/>
    <w:rsid w:val="00173FE1"/>
    <w:rsid w:val="002102B2"/>
    <w:rsid w:val="00230FB9"/>
    <w:rsid w:val="00313ED2"/>
    <w:rsid w:val="00321436"/>
    <w:rsid w:val="0041407F"/>
    <w:rsid w:val="004377F3"/>
    <w:rsid w:val="00437E3D"/>
    <w:rsid w:val="00583341"/>
    <w:rsid w:val="009814A8"/>
    <w:rsid w:val="009C1C2C"/>
    <w:rsid w:val="009F0F7E"/>
    <w:rsid w:val="009F3937"/>
    <w:rsid w:val="00AC0A74"/>
    <w:rsid w:val="00BE41E0"/>
    <w:rsid w:val="00C2631D"/>
    <w:rsid w:val="00CA204C"/>
    <w:rsid w:val="00CE63BF"/>
    <w:rsid w:val="00D37A64"/>
    <w:rsid w:val="00D52D9A"/>
    <w:rsid w:val="00D557DC"/>
    <w:rsid w:val="00DA043B"/>
    <w:rsid w:val="00DF7846"/>
    <w:rsid w:val="00E90166"/>
    <w:rsid w:val="00F46B60"/>
    <w:rsid w:val="00F841AB"/>
    <w:rsid w:val="00F91714"/>
    <w:rsid w:val="00FA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2B2"/>
  </w:style>
  <w:style w:type="paragraph" w:styleId="a6">
    <w:name w:val="footer"/>
    <w:basedOn w:val="a"/>
    <w:link w:val="a7"/>
    <w:uiPriority w:val="99"/>
    <w:unhideWhenUsed/>
    <w:rsid w:val="0021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2B2"/>
  </w:style>
  <w:style w:type="paragraph" w:styleId="a8">
    <w:name w:val="Balloon Text"/>
    <w:basedOn w:val="a"/>
    <w:link w:val="a9"/>
    <w:uiPriority w:val="99"/>
    <w:semiHidden/>
    <w:unhideWhenUsed/>
    <w:rsid w:val="00FA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F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F9BC-E4AC-4E1E-82A6-4B00D4CA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2022-09-17T05:59:00Z</cp:lastPrinted>
  <dcterms:created xsi:type="dcterms:W3CDTF">2022-09-16T11:14:00Z</dcterms:created>
  <dcterms:modified xsi:type="dcterms:W3CDTF">2023-04-18T09:53:00Z</dcterms:modified>
</cp:coreProperties>
</file>