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34A" w:rsidRDefault="00E7334A" w:rsidP="00E7334A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object w:dxaOrig="138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44.25pt" o:ole="" fillcolor="window">
            <v:imagedata r:id="rId7" o:title=""/>
          </v:shape>
          <o:OLEObject Type="Embed" ProgID="PBrush" ShapeID="_x0000_i1025" DrawAspect="Content" ObjectID="_1676355248" r:id="rId8"/>
        </w:object>
      </w:r>
    </w:p>
    <w:p w:rsidR="00E7334A" w:rsidRDefault="00E7334A" w:rsidP="00E733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34A" w:rsidRPr="004D59D7" w:rsidRDefault="00E7334A" w:rsidP="00E7334A">
      <w:pPr>
        <w:jc w:val="center"/>
        <w:rPr>
          <w:rFonts w:ascii="Times New Roman" w:hAnsi="Times New Roman" w:cs="Times New Roman"/>
          <w:b/>
        </w:rPr>
      </w:pPr>
      <w:r w:rsidRPr="004D59D7">
        <w:rPr>
          <w:rFonts w:ascii="Times New Roman" w:hAnsi="Times New Roman" w:cs="Times New Roman"/>
          <w:b/>
        </w:rPr>
        <w:t>«МУНИЦИПАЛЬНОЕ КАЗЕННОЕ УЧРЕЖДЕНИЕ УПРАВЛЕНИЯ ОБРАЗОВАНИЕМ АДМИНИСТРАЦИИ ОВЮРСКОГО КОЖУУНА» РЕСПУБЛИКИ ТЫВА</w:t>
      </w:r>
    </w:p>
    <w:p w:rsidR="00E7334A" w:rsidRPr="004D59D7" w:rsidRDefault="00E7334A" w:rsidP="00E7334A">
      <w:pPr>
        <w:jc w:val="both"/>
        <w:rPr>
          <w:rFonts w:ascii="Times New Roman" w:hAnsi="Times New Roman" w:cs="Times New Roman"/>
          <w:b/>
        </w:rPr>
      </w:pPr>
    </w:p>
    <w:p w:rsidR="00E7334A" w:rsidRPr="004D59D7" w:rsidRDefault="00E7334A" w:rsidP="00E7334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4D59D7">
        <w:rPr>
          <w:rFonts w:ascii="Times New Roman" w:hAnsi="Times New Roman" w:cs="Times New Roman"/>
          <w:b/>
        </w:rPr>
        <w:t>МУНИЦИПАЛДЫГ ЭТ- ХОРЕНГИ АЛБАН ЧЕРИ ОВУР КОЖУУН</w:t>
      </w:r>
    </w:p>
    <w:p w:rsidR="00E7334A" w:rsidRDefault="00E7334A" w:rsidP="00E7334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9D7">
        <w:rPr>
          <w:rFonts w:ascii="Times New Roman" w:hAnsi="Times New Roman" w:cs="Times New Roman"/>
          <w:b/>
        </w:rPr>
        <w:t>ЧАГЫРГАЗЫНЫН ООРЕДИЛГЕ ЭРГЕЛЕЛИ</w:t>
      </w:r>
    </w:p>
    <w:p w:rsidR="00E7334A" w:rsidRDefault="00E7334A" w:rsidP="00E7334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34A" w:rsidRDefault="00E7334A" w:rsidP="00E7334A">
      <w:pPr>
        <w:rPr>
          <w:rFonts w:ascii="Times New Roman" w:hAnsi="Times New Roman" w:cs="Times New Roman"/>
        </w:rPr>
      </w:pPr>
    </w:p>
    <w:p w:rsidR="00E7334A" w:rsidRPr="006F7A16" w:rsidRDefault="00E7334A" w:rsidP="00E733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марта 2021г</w:t>
      </w:r>
      <w:r w:rsidRPr="006F7A16">
        <w:rPr>
          <w:rFonts w:ascii="Times New Roman" w:hAnsi="Times New Roman" w:cs="Times New Roman"/>
        </w:rPr>
        <w:t xml:space="preserve">.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6F7A16">
        <w:rPr>
          <w:rFonts w:ascii="Times New Roman" w:hAnsi="Times New Roman" w:cs="Times New Roman"/>
        </w:rPr>
        <w:t xml:space="preserve"> </w:t>
      </w:r>
      <w:r w:rsidR="0014654D">
        <w:rPr>
          <w:rFonts w:ascii="Times New Roman" w:hAnsi="Times New Roman" w:cs="Times New Roman"/>
        </w:rPr>
        <w:t xml:space="preserve">              </w:t>
      </w:r>
      <w:r w:rsidRPr="006F7A16">
        <w:rPr>
          <w:rFonts w:ascii="Times New Roman" w:hAnsi="Times New Roman" w:cs="Times New Roman"/>
        </w:rPr>
        <w:t>№____</w:t>
      </w:r>
    </w:p>
    <w:p w:rsidR="00E7334A" w:rsidRPr="006F7A16" w:rsidRDefault="00E7334A" w:rsidP="00E7334A">
      <w:pPr>
        <w:jc w:val="center"/>
        <w:rPr>
          <w:rFonts w:ascii="Times New Roman" w:hAnsi="Times New Roman" w:cs="Times New Roman"/>
        </w:rPr>
      </w:pPr>
    </w:p>
    <w:p w:rsidR="00E7334A" w:rsidRDefault="00E7334A" w:rsidP="00E7334A">
      <w:pPr>
        <w:jc w:val="center"/>
        <w:rPr>
          <w:rFonts w:ascii="Times New Roman" w:hAnsi="Times New Roman" w:cs="Times New Roman"/>
        </w:rPr>
      </w:pPr>
      <w:r w:rsidRPr="006F7A16">
        <w:rPr>
          <w:rFonts w:ascii="Times New Roman" w:hAnsi="Times New Roman" w:cs="Times New Roman"/>
        </w:rPr>
        <w:t>с.Хандагайты</w:t>
      </w:r>
      <w:r>
        <w:rPr>
          <w:rFonts w:ascii="Times New Roman" w:hAnsi="Times New Roman" w:cs="Times New Roman"/>
        </w:rPr>
        <w:t>.</w:t>
      </w:r>
    </w:p>
    <w:p w:rsidR="00E7334A" w:rsidRDefault="00E7334A" w:rsidP="00E733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2EB8" w:rsidRDefault="00BF6384">
      <w:pPr>
        <w:pStyle w:val="30"/>
        <w:shd w:val="clear" w:color="auto" w:fill="auto"/>
        <w:spacing w:line="280" w:lineRule="exact"/>
      </w:pPr>
      <w:r>
        <w:t>Об усилении мер по соблюдению</w:t>
      </w:r>
    </w:p>
    <w:p w:rsidR="00FA2EB8" w:rsidRDefault="00BF6384">
      <w:pPr>
        <w:pStyle w:val="30"/>
        <w:shd w:val="clear" w:color="auto" w:fill="auto"/>
        <w:spacing w:after="300" w:line="320" w:lineRule="exact"/>
      </w:pPr>
      <w:r>
        <w:t>«Комендантского часа» несовершеннолетними обучающимися</w:t>
      </w:r>
      <w:r>
        <w:br/>
        <w:t>образовательных организаций</w:t>
      </w:r>
      <w:r w:rsidR="00E7334A">
        <w:t xml:space="preserve"> Овюрского кожууна</w:t>
      </w:r>
      <w:r>
        <w:t xml:space="preserve"> Республики Тыва</w:t>
      </w:r>
      <w:r w:rsidR="00E63676">
        <w:t>.</w:t>
      </w:r>
    </w:p>
    <w:p w:rsidR="00FA2EB8" w:rsidRDefault="00BF6384">
      <w:pPr>
        <w:pStyle w:val="20"/>
        <w:shd w:val="clear" w:color="auto" w:fill="auto"/>
        <w:spacing w:before="0" w:after="0" w:line="320" w:lineRule="exact"/>
        <w:ind w:firstLine="760"/>
        <w:jc w:val="both"/>
      </w:pPr>
      <w:r>
        <w:t>Во исполнение Закона Республики Тыва от 13 июля 2009 г №1489 ВХ - II «О мерах по предупреждению вреда физическому и нравственному развитию детей в Республике Тыва», приказа Министерства образования и науки Республики Тыва от 09 августа 2020 г. №808- д «Об утверждении комплекса мер по профилактике правонарушений в образовательных организациях Республики Тыва в 2020- 2021 учебном году», ПРИКАЗЫВАЮ:</w:t>
      </w:r>
    </w:p>
    <w:p w:rsidR="00FA2EB8" w:rsidRDefault="00BF6384">
      <w:pPr>
        <w:pStyle w:val="20"/>
        <w:numPr>
          <w:ilvl w:val="0"/>
          <w:numId w:val="1"/>
        </w:numPr>
        <w:shd w:val="clear" w:color="auto" w:fill="auto"/>
        <w:tabs>
          <w:tab w:val="left" w:pos="1078"/>
        </w:tabs>
        <w:spacing w:before="0" w:after="0" w:line="320" w:lineRule="exact"/>
        <w:ind w:firstLine="760"/>
        <w:jc w:val="both"/>
      </w:pPr>
      <w:r>
        <w:t>Провести с 6 марта по 6 апреля 2021 г. месячник по соблюдению «Комендантского часа» несовершеннолетними обучающимися образовательных организаций Республики Тыва.</w:t>
      </w:r>
    </w:p>
    <w:p w:rsidR="00FA2EB8" w:rsidRDefault="00BF6384">
      <w:pPr>
        <w:pStyle w:val="20"/>
        <w:numPr>
          <w:ilvl w:val="0"/>
          <w:numId w:val="1"/>
        </w:numPr>
        <w:shd w:val="clear" w:color="auto" w:fill="auto"/>
        <w:tabs>
          <w:tab w:val="left" w:pos="1274"/>
        </w:tabs>
        <w:spacing w:before="0" w:after="0" w:line="320" w:lineRule="exact"/>
        <w:ind w:firstLine="760"/>
        <w:jc w:val="both"/>
      </w:pPr>
      <w:r>
        <w:t xml:space="preserve">Утвердить план мероприятий месячника по соблюдению комендантского часа несовершеннолетними обучающимися образовательных организаций </w:t>
      </w:r>
      <w:r w:rsidR="0014654D">
        <w:t xml:space="preserve">Овюрского кожууна </w:t>
      </w:r>
      <w:r>
        <w:t>Республики Тыва с 6 марта по 6 апреля 2021 г.;</w:t>
      </w:r>
    </w:p>
    <w:p w:rsidR="00FA2EB8" w:rsidRDefault="0014654D">
      <w:pPr>
        <w:pStyle w:val="20"/>
        <w:numPr>
          <w:ilvl w:val="0"/>
          <w:numId w:val="1"/>
        </w:numPr>
        <w:shd w:val="clear" w:color="auto" w:fill="auto"/>
        <w:tabs>
          <w:tab w:val="left" w:pos="1078"/>
        </w:tabs>
        <w:spacing w:before="0" w:after="0" w:line="320" w:lineRule="exact"/>
        <w:ind w:firstLine="760"/>
        <w:jc w:val="both"/>
      </w:pPr>
      <w:r>
        <w:t>Методисту Управления образованием Овюрского кожууна</w:t>
      </w:r>
      <w:r w:rsidR="00BF6384">
        <w:t xml:space="preserve"> </w:t>
      </w:r>
      <w:r>
        <w:t xml:space="preserve">Донгак Ш.В. </w:t>
      </w:r>
      <w:r w:rsidR="00BF6384">
        <w:t xml:space="preserve">довести настоящий приказ до сведения образовательных организаций </w:t>
      </w:r>
      <w:r>
        <w:t>кожууна</w:t>
      </w:r>
      <w:r w:rsidR="00BF6384">
        <w:t>;</w:t>
      </w:r>
    </w:p>
    <w:p w:rsidR="00FA2EB8" w:rsidRDefault="0014654D">
      <w:pPr>
        <w:pStyle w:val="20"/>
        <w:numPr>
          <w:ilvl w:val="0"/>
          <w:numId w:val="1"/>
        </w:numPr>
        <w:shd w:val="clear" w:color="auto" w:fill="auto"/>
        <w:tabs>
          <w:tab w:val="left" w:pos="1078"/>
        </w:tabs>
        <w:spacing w:before="0" w:after="0" w:line="320" w:lineRule="exact"/>
        <w:ind w:firstLine="760"/>
        <w:jc w:val="both"/>
      </w:pPr>
      <w:r>
        <w:t>Директорам общеобразовательных учреждений Овюрского кожууна</w:t>
      </w:r>
      <w:r w:rsidR="00BF6384">
        <w:t xml:space="preserve"> обеспечить исполнение плана мероприятий в указанные сроки и представить исполнение на адрес эл. почты: </w:t>
      </w:r>
      <w:hyperlink r:id="rId9" w:history="1">
        <w:r w:rsidRPr="002A0332">
          <w:rPr>
            <w:rStyle w:val="a3"/>
            <w:lang w:val="en-US"/>
          </w:rPr>
          <w:t>dong</w:t>
        </w:r>
        <w:r w:rsidRPr="0014654D">
          <w:rPr>
            <w:rStyle w:val="a3"/>
          </w:rPr>
          <w:t>.78@</w:t>
        </w:r>
        <w:r w:rsidRPr="002A0332">
          <w:rPr>
            <w:rStyle w:val="a3"/>
            <w:lang w:val="en-US"/>
          </w:rPr>
          <w:t>mail</w:t>
        </w:r>
        <w:r w:rsidRPr="0014654D">
          <w:rPr>
            <w:rStyle w:val="a3"/>
          </w:rPr>
          <w:t>.</w:t>
        </w:r>
        <w:r w:rsidRPr="002A0332">
          <w:rPr>
            <w:rStyle w:val="a3"/>
            <w:lang w:val="en-US"/>
          </w:rPr>
          <w:t>ru</w:t>
        </w:r>
      </w:hyperlink>
      <w:r w:rsidR="00BF6384" w:rsidRPr="007E61C3">
        <w:rPr>
          <w:rStyle w:val="22"/>
          <w:lang w:val="ru-RU"/>
        </w:rPr>
        <w:t>.</w:t>
      </w:r>
    </w:p>
    <w:p w:rsidR="0014654D" w:rsidRDefault="00BF6384">
      <w:pPr>
        <w:pStyle w:val="20"/>
        <w:numPr>
          <w:ilvl w:val="0"/>
          <w:numId w:val="1"/>
        </w:numPr>
        <w:shd w:val="clear" w:color="auto" w:fill="auto"/>
        <w:tabs>
          <w:tab w:val="left" w:pos="1274"/>
        </w:tabs>
        <w:spacing w:before="0" w:after="632" w:line="320" w:lineRule="exact"/>
        <w:ind w:firstLine="760"/>
        <w:jc w:val="both"/>
      </w:pPr>
      <w:r>
        <w:t>Контроль за исполнением настоящего приказа возлагаю на</w:t>
      </w:r>
      <w:r w:rsidR="0014654D">
        <w:t xml:space="preserve"> начальника воспитательного отдела Управления образованием Овюрского кожууна Ховалыг Д.К.</w:t>
      </w:r>
      <w:r>
        <w:t xml:space="preserve"> </w:t>
      </w:r>
    </w:p>
    <w:p w:rsidR="004D50CF" w:rsidRDefault="004D50CF" w:rsidP="004D50CF">
      <w:pPr>
        <w:pStyle w:val="20"/>
        <w:shd w:val="clear" w:color="auto" w:fill="auto"/>
        <w:tabs>
          <w:tab w:val="left" w:pos="1274"/>
        </w:tabs>
        <w:spacing w:before="0" w:after="632" w:line="320" w:lineRule="exact"/>
        <w:jc w:val="both"/>
      </w:pPr>
    </w:p>
    <w:p w:rsidR="004D50CF" w:rsidRDefault="004D50CF" w:rsidP="004D50CF">
      <w:pPr>
        <w:pStyle w:val="20"/>
        <w:shd w:val="clear" w:color="auto" w:fill="auto"/>
        <w:tabs>
          <w:tab w:val="left" w:pos="1274"/>
        </w:tabs>
        <w:spacing w:before="0" w:after="632" w:line="320" w:lineRule="exact"/>
      </w:pPr>
      <w:r>
        <w:t>Начальник управления образованием:_____________/Б.Э.Монгуш/</w:t>
      </w:r>
    </w:p>
    <w:p w:rsidR="004D50CF" w:rsidRDefault="004D50CF" w:rsidP="004D50CF">
      <w:pPr>
        <w:pStyle w:val="20"/>
        <w:shd w:val="clear" w:color="auto" w:fill="auto"/>
        <w:tabs>
          <w:tab w:val="left" w:pos="1274"/>
        </w:tabs>
        <w:spacing w:before="0" w:after="632" w:line="320" w:lineRule="exact"/>
        <w:jc w:val="both"/>
      </w:pPr>
    </w:p>
    <w:p w:rsidR="004D50CF" w:rsidRDefault="004D50CF" w:rsidP="004D50CF">
      <w:pPr>
        <w:pStyle w:val="20"/>
        <w:shd w:val="clear" w:color="auto" w:fill="auto"/>
        <w:tabs>
          <w:tab w:val="left" w:pos="1274"/>
        </w:tabs>
        <w:spacing w:before="0" w:after="632" w:line="320" w:lineRule="exact"/>
        <w:jc w:val="both"/>
        <w:sectPr w:rsidR="004D50CF" w:rsidSect="0014654D">
          <w:type w:val="continuous"/>
          <w:pgSz w:w="11900" w:h="16840"/>
          <w:pgMar w:top="567" w:right="788" w:bottom="616" w:left="1418" w:header="0" w:footer="3" w:gutter="0"/>
          <w:cols w:space="720"/>
          <w:noEndnote/>
          <w:docGrid w:linePitch="360"/>
        </w:sectPr>
      </w:pPr>
    </w:p>
    <w:p w:rsidR="00FA2EB8" w:rsidRDefault="00BF6384">
      <w:pPr>
        <w:pStyle w:val="30"/>
        <w:shd w:val="clear" w:color="auto" w:fill="auto"/>
        <w:spacing w:line="317" w:lineRule="exact"/>
        <w:ind w:left="20"/>
      </w:pPr>
      <w:r>
        <w:lastRenderedPageBreak/>
        <w:t>ПЛАН</w:t>
      </w:r>
    </w:p>
    <w:p w:rsidR="00FA2EB8" w:rsidRDefault="00BF6384">
      <w:pPr>
        <w:pStyle w:val="20"/>
        <w:shd w:val="clear" w:color="auto" w:fill="auto"/>
        <w:spacing w:before="0" w:after="0" w:line="317" w:lineRule="exact"/>
        <w:ind w:left="20"/>
      </w:pPr>
      <w:r>
        <w:t>мероприятий по проведению месячника по соблюдению Комендантского часа несовершеннолетними обучающимися в</w:t>
      </w:r>
    </w:p>
    <w:p w:rsidR="00FA2EB8" w:rsidRDefault="00BF6384">
      <w:pPr>
        <w:pStyle w:val="20"/>
        <w:shd w:val="clear" w:color="auto" w:fill="auto"/>
        <w:spacing w:before="0" w:after="0" w:line="317" w:lineRule="exact"/>
        <w:ind w:left="20"/>
      </w:pPr>
      <w:r>
        <w:t>образовательных организациях</w:t>
      </w:r>
      <w:r w:rsidR="004B1735">
        <w:t xml:space="preserve"> Овюрского кожууна</w:t>
      </w:r>
      <w:r>
        <w:t xml:space="preserve"> Республики Тыва с 6 марта по 6 апреля 2021 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8579"/>
        <w:gridCol w:w="1951"/>
        <w:gridCol w:w="2362"/>
        <w:gridCol w:w="2768"/>
      </w:tblGrid>
      <w:tr w:rsidR="00FA2EB8">
        <w:trPr>
          <w:trHeight w:hRule="exact" w:val="58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before="0" w:after="60" w:line="220" w:lineRule="exact"/>
              <w:ind w:left="240"/>
              <w:jc w:val="left"/>
            </w:pPr>
            <w:r>
              <w:rPr>
                <w:rStyle w:val="211pt"/>
              </w:rPr>
              <w:t>№</w:t>
            </w:r>
          </w:p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after="0" w:line="220" w:lineRule="exact"/>
              <w:ind w:left="240"/>
              <w:jc w:val="left"/>
            </w:pPr>
            <w:r>
              <w:rPr>
                <w:rStyle w:val="211pt0"/>
              </w:rPr>
              <w:t>п\п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0"/>
              </w:rPr>
              <w:t>Наименование мероприятия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before="0" w:after="120" w:line="220" w:lineRule="exact"/>
            </w:pPr>
            <w:r>
              <w:rPr>
                <w:rStyle w:val="211pt0"/>
              </w:rPr>
              <w:t>Сроки</w:t>
            </w:r>
          </w:p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211pt0"/>
              </w:rPr>
              <w:t>проведения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0"/>
              </w:rPr>
              <w:t>Аудитория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0"/>
              </w:rPr>
              <w:t>Ответственные</w:t>
            </w:r>
          </w:p>
        </w:tc>
      </w:tr>
      <w:tr w:rsidR="00FA2EB8">
        <w:trPr>
          <w:trHeight w:hRule="exact" w:val="110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1.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1pt"/>
              </w:rPr>
              <w:t>Разработка нормативно - правовых документов по проведению месячника:</w:t>
            </w:r>
          </w:p>
          <w:p w:rsidR="00FA2EB8" w:rsidRDefault="00BF6384">
            <w:pPr>
              <w:pStyle w:val="20"/>
              <w:framePr w:w="1629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33"/>
              </w:tabs>
              <w:spacing w:before="0" w:after="0" w:line="274" w:lineRule="exact"/>
              <w:jc w:val="both"/>
            </w:pPr>
            <w:r>
              <w:rPr>
                <w:rStyle w:val="211pt"/>
              </w:rPr>
              <w:t>Приказ об организации месячника;</w:t>
            </w:r>
          </w:p>
          <w:p w:rsidR="00FA2EB8" w:rsidRDefault="00BF6384">
            <w:pPr>
              <w:pStyle w:val="20"/>
              <w:framePr w:w="1629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44"/>
              </w:tabs>
              <w:spacing w:before="0" w:after="0" w:line="274" w:lineRule="exact"/>
              <w:jc w:val="both"/>
            </w:pPr>
            <w:r>
              <w:rPr>
                <w:rStyle w:val="211pt"/>
              </w:rPr>
              <w:t>Подбор методических рекомендаций, бесед с обучающимися, их родителями;</w:t>
            </w:r>
          </w:p>
          <w:p w:rsidR="00FA2EB8" w:rsidRDefault="00BF6384">
            <w:pPr>
              <w:pStyle w:val="20"/>
              <w:framePr w:w="1629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37"/>
              </w:tabs>
              <w:spacing w:before="0" w:after="0" w:line="274" w:lineRule="exact"/>
              <w:jc w:val="both"/>
            </w:pPr>
            <w:r>
              <w:rPr>
                <w:rStyle w:val="211pt"/>
              </w:rPr>
              <w:t>Информация о проведении мероприятий в рамках месячника на сайт 00.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before="0" w:after="0" w:line="220" w:lineRule="exact"/>
              <w:ind w:left="200"/>
              <w:jc w:val="left"/>
            </w:pPr>
            <w:r>
              <w:rPr>
                <w:rStyle w:val="211pt"/>
              </w:rPr>
              <w:t>5 марта 2021 г.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before="0" w:after="0" w:line="220" w:lineRule="exact"/>
              <w:ind w:left="160"/>
              <w:jc w:val="left"/>
            </w:pPr>
            <w:r>
              <w:rPr>
                <w:rStyle w:val="211pt"/>
              </w:rPr>
              <w:t>администрация ОО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Администрация ОО</w:t>
            </w:r>
          </w:p>
        </w:tc>
      </w:tr>
      <w:tr w:rsidR="00FA2EB8">
        <w:trPr>
          <w:trHeight w:hRule="exact" w:val="194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2.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1pt"/>
              </w:rPr>
              <w:t>Обновление информационных уголков по профилактике правонарушений среди несовершеннолетних в образовательной организации, классных уголков, уголков отряда ЮДП:</w:t>
            </w:r>
          </w:p>
          <w:p w:rsidR="00FA2EB8" w:rsidRDefault="00BF6384">
            <w:pPr>
              <w:pStyle w:val="20"/>
              <w:framePr w:w="1629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40"/>
              </w:tabs>
              <w:spacing w:before="0" w:after="0" w:line="274" w:lineRule="exact"/>
              <w:jc w:val="both"/>
            </w:pPr>
            <w:r>
              <w:rPr>
                <w:rStyle w:val="211pt"/>
              </w:rPr>
              <w:t>«Комендантский час» для несовершеннолетних;</w:t>
            </w:r>
          </w:p>
          <w:p w:rsidR="00FA2EB8" w:rsidRDefault="00BF6384">
            <w:pPr>
              <w:pStyle w:val="20"/>
              <w:framePr w:w="1629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44"/>
              </w:tabs>
              <w:spacing w:before="0" w:after="0" w:line="274" w:lineRule="exact"/>
              <w:jc w:val="both"/>
            </w:pPr>
            <w:r>
              <w:rPr>
                <w:rStyle w:val="211pt"/>
              </w:rPr>
              <w:t>«Кража мобильных телефонов и уголовная ответственность»;</w:t>
            </w:r>
          </w:p>
          <w:p w:rsidR="00FA2EB8" w:rsidRDefault="00BF6384">
            <w:pPr>
              <w:pStyle w:val="20"/>
              <w:framePr w:w="1629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94"/>
              </w:tabs>
              <w:spacing w:before="0" w:after="0" w:line="274" w:lineRule="exact"/>
              <w:jc w:val="both"/>
            </w:pPr>
            <w:r>
              <w:rPr>
                <w:rStyle w:val="211pt"/>
              </w:rPr>
              <w:t>Правовая культура в сети «Интернет»;</w:t>
            </w:r>
          </w:p>
          <w:p w:rsidR="00FA2EB8" w:rsidRDefault="00BF6384">
            <w:pPr>
              <w:pStyle w:val="20"/>
              <w:framePr w:w="1629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40"/>
              </w:tabs>
              <w:spacing w:before="0" w:after="0" w:line="274" w:lineRule="exact"/>
              <w:jc w:val="both"/>
            </w:pPr>
            <w:r>
              <w:rPr>
                <w:rStyle w:val="211pt"/>
              </w:rPr>
              <w:t>«Как уберечь свой телефон от кражи».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before="0" w:after="0" w:line="277" w:lineRule="exact"/>
            </w:pPr>
            <w:r>
              <w:rPr>
                <w:rStyle w:val="211pt"/>
              </w:rPr>
              <w:t>с 6 по 10 марта 2021 г.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before="0" w:after="0" w:line="277" w:lineRule="exact"/>
            </w:pPr>
            <w:r>
              <w:rPr>
                <w:rStyle w:val="211pt"/>
              </w:rPr>
              <w:t>Обучающиеся с 1 по 11 классы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Админ</w:t>
            </w:r>
            <w:bookmarkStart w:id="0" w:name="_GoBack"/>
            <w:bookmarkEnd w:id="0"/>
            <w:r>
              <w:rPr>
                <w:rStyle w:val="211pt"/>
              </w:rPr>
              <w:t>истрация ОО</w:t>
            </w:r>
          </w:p>
        </w:tc>
      </w:tr>
      <w:tr w:rsidR="00FA2EB8">
        <w:trPr>
          <w:trHeight w:hRule="exact" w:val="83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3.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before="0" w:after="0" w:line="270" w:lineRule="exact"/>
              <w:jc w:val="both"/>
            </w:pPr>
            <w:r>
              <w:rPr>
                <w:rStyle w:val="211pt"/>
              </w:rPr>
              <w:t>Вывеска информационного стенда (баннера под заказ) о соблюдении комендантского часа на территории 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с 10 по 31 марта 2021 г.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before="0" w:after="0" w:line="277" w:lineRule="exact"/>
            </w:pPr>
            <w:r>
              <w:rPr>
                <w:rStyle w:val="211pt"/>
              </w:rPr>
              <w:t>Участники</w:t>
            </w:r>
          </w:p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before="0" w:after="0" w:line="277" w:lineRule="exact"/>
              <w:ind w:left="260"/>
              <w:jc w:val="left"/>
            </w:pPr>
            <w:r>
              <w:rPr>
                <w:rStyle w:val="211pt"/>
              </w:rPr>
              <w:t>образовательного</w:t>
            </w:r>
          </w:p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before="0" w:after="0" w:line="277" w:lineRule="exact"/>
            </w:pPr>
            <w:r>
              <w:rPr>
                <w:rStyle w:val="211pt"/>
              </w:rPr>
              <w:t>процесса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Администрация ОО</w:t>
            </w:r>
          </w:p>
        </w:tc>
      </w:tr>
      <w:tr w:rsidR="00FA2EB8">
        <w:trPr>
          <w:trHeight w:hRule="exact" w:val="111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4.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1pt"/>
              </w:rPr>
              <w:t>Разъяснительная работа, проведение единого классного часа в образовательных организациях на тему «Что такое комендантский час?»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6 марта 2021 г.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5-11 кл.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Классные руководители, социальные педагоги, ЗДБППВ, ЗДВР</w:t>
            </w:r>
          </w:p>
        </w:tc>
      </w:tr>
      <w:tr w:rsidR="00FA2EB8">
        <w:trPr>
          <w:trHeight w:hRule="exact" w:val="56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5.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11pt"/>
              </w:rPr>
              <w:t>Раздача буклетов по соблюдению «Комендантского часа» отряда ЮДП 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с 15 по 31 марта 2021 г.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before="0" w:after="0" w:line="220" w:lineRule="exact"/>
              <w:ind w:left="260"/>
              <w:jc w:val="left"/>
            </w:pPr>
            <w:r>
              <w:rPr>
                <w:rStyle w:val="211pt"/>
              </w:rPr>
              <w:t>Отряды ЮДП ОО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before="0" w:after="0" w:line="277" w:lineRule="exact"/>
            </w:pPr>
            <w:r>
              <w:rPr>
                <w:rStyle w:val="211pt"/>
              </w:rPr>
              <w:t>ЗДБППВ, руководитель отряда ЮДП ОО</w:t>
            </w:r>
          </w:p>
        </w:tc>
      </w:tr>
      <w:tr w:rsidR="00FA2EB8">
        <w:trPr>
          <w:trHeight w:hRule="exact" w:val="56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6.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11pt"/>
              </w:rPr>
              <w:t>Усиление работы родительских патрулей в вечернее время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с 6 марта по 6 апреля 2021г.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before="0" w:after="0" w:line="281" w:lineRule="exact"/>
            </w:pPr>
            <w:r>
              <w:rPr>
                <w:rStyle w:val="211pt"/>
              </w:rPr>
              <w:t>Родители с 1 по 11 кл.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Администрация ОО</w:t>
            </w:r>
          </w:p>
        </w:tc>
      </w:tr>
      <w:tr w:rsidR="00FA2EB8">
        <w:trPr>
          <w:trHeight w:hRule="exact" w:val="55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7.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1pt"/>
              </w:rPr>
              <w:t>Индивидуальные беседы с несовершеннолетними, склонными к совершению правонарушения, бродяжничеству и состоящие на различных видах профучета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before="0" w:after="0" w:line="277" w:lineRule="exact"/>
            </w:pPr>
            <w:r>
              <w:rPr>
                <w:rStyle w:val="211pt"/>
              </w:rPr>
              <w:t>с 6 марта по 6 апреля 2021г.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Дети, состоящие на профу четах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before="0" w:after="0" w:line="220" w:lineRule="exact"/>
              <w:ind w:left="260"/>
              <w:jc w:val="left"/>
            </w:pPr>
            <w:r>
              <w:rPr>
                <w:rStyle w:val="211pt"/>
              </w:rPr>
              <w:t>Педагог-психолог ОО</w:t>
            </w:r>
          </w:p>
        </w:tc>
      </w:tr>
      <w:tr w:rsidR="00FA2EB8">
        <w:trPr>
          <w:trHeight w:hRule="exact" w:val="56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8.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before="0" w:after="0" w:line="277" w:lineRule="exact"/>
              <w:jc w:val="both"/>
            </w:pPr>
            <w:r>
              <w:rPr>
                <w:rStyle w:val="211pt"/>
              </w:rPr>
              <w:t>Родительский всеобуч в ОО «Соблюдение комендантского часа несовершеннолетних - ответственность родителей (законных представителей)».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before="0" w:after="0" w:line="220" w:lineRule="exact"/>
              <w:ind w:left="200"/>
              <w:jc w:val="left"/>
            </w:pPr>
            <w:r>
              <w:rPr>
                <w:rStyle w:val="211pt"/>
              </w:rPr>
              <w:t>20 марта 2021 г.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before="0" w:after="0" w:line="277" w:lineRule="exact"/>
            </w:pPr>
            <w:r>
              <w:rPr>
                <w:rStyle w:val="211pt"/>
              </w:rPr>
              <w:t>Родители (законные представители)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Администрация ОО</w:t>
            </w:r>
          </w:p>
        </w:tc>
      </w:tr>
      <w:tr w:rsidR="00FA2EB8">
        <w:trPr>
          <w:trHeight w:hRule="exact" w:val="30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9.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11pt"/>
              </w:rPr>
              <w:t>Подведение итогов месячника по соблюдению «Комендантского часа».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before="0" w:after="0" w:line="220" w:lineRule="exact"/>
              <w:ind w:left="200"/>
              <w:jc w:val="left"/>
            </w:pPr>
            <w:r>
              <w:rPr>
                <w:rStyle w:val="211pt"/>
              </w:rPr>
              <w:t>6 апреля 2021 г.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Администрация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EB8" w:rsidRDefault="00BF6384">
            <w:pPr>
              <w:pStyle w:val="20"/>
              <w:framePr w:w="1629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Администрация ОО</w:t>
            </w:r>
          </w:p>
        </w:tc>
      </w:tr>
    </w:tbl>
    <w:p w:rsidR="00FA2EB8" w:rsidRDefault="00FA2EB8">
      <w:pPr>
        <w:framePr w:w="16294" w:wrap="notBeside" w:vAnchor="text" w:hAnchor="text" w:xAlign="center" w:y="1"/>
        <w:rPr>
          <w:sz w:val="2"/>
          <w:szCs w:val="2"/>
        </w:rPr>
      </w:pPr>
    </w:p>
    <w:p w:rsidR="00FA2EB8" w:rsidRDefault="00FA2EB8">
      <w:pPr>
        <w:rPr>
          <w:sz w:val="2"/>
          <w:szCs w:val="2"/>
        </w:rPr>
      </w:pPr>
    </w:p>
    <w:p w:rsidR="00FA2EB8" w:rsidRDefault="00FA2EB8">
      <w:pPr>
        <w:rPr>
          <w:sz w:val="2"/>
          <w:szCs w:val="2"/>
        </w:rPr>
      </w:pPr>
    </w:p>
    <w:sectPr w:rsidR="00FA2EB8">
      <w:pgSz w:w="16840" w:h="11900" w:orient="landscape"/>
      <w:pgMar w:top="730" w:right="283" w:bottom="641" w:left="2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C80" w:rsidRDefault="002E5C80">
      <w:r>
        <w:separator/>
      </w:r>
    </w:p>
  </w:endnote>
  <w:endnote w:type="continuationSeparator" w:id="0">
    <w:p w:rsidR="002E5C80" w:rsidRDefault="002E5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C80" w:rsidRDefault="002E5C80"/>
  </w:footnote>
  <w:footnote w:type="continuationSeparator" w:id="0">
    <w:p w:rsidR="002E5C80" w:rsidRDefault="002E5C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C06E6"/>
    <w:multiLevelType w:val="multilevel"/>
    <w:tmpl w:val="C08EC1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A62186"/>
    <w:multiLevelType w:val="multilevel"/>
    <w:tmpl w:val="B5F64D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7FD11B3"/>
    <w:multiLevelType w:val="multilevel"/>
    <w:tmpl w:val="77545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EB8"/>
    <w:rsid w:val="0014654D"/>
    <w:rsid w:val="002E5C80"/>
    <w:rsid w:val="004B1735"/>
    <w:rsid w:val="004D50CF"/>
    <w:rsid w:val="007E61C3"/>
    <w:rsid w:val="00BF6384"/>
    <w:rsid w:val="00E63676"/>
    <w:rsid w:val="00E7334A"/>
    <w:rsid w:val="00FA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74F3"/>
  <w15:docId w15:val="{00547B92-8805-4349-8925-69EAB22E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3">
    <w:name w:val="Основной текст (4) + Не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611pt">
    <w:name w:val="Основной текст (6) + 11 pt;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7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line="0" w:lineRule="atLeas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80" w:line="313" w:lineRule="exact"/>
      <w:ind w:firstLine="2260"/>
      <w:jc w:val="both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ong.7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2021-03-04T02:02:00Z</dcterms:created>
  <dcterms:modified xsi:type="dcterms:W3CDTF">2021-03-04T02:28:00Z</dcterms:modified>
</cp:coreProperties>
</file>